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93" w:rsidRPr="000675F5" w:rsidRDefault="009A7E93">
      <w:pPr>
        <w:tabs>
          <w:tab w:val="center" w:pos="5400"/>
        </w:tabs>
        <w:suppressAutoHyphens/>
        <w:spacing w:line="240" w:lineRule="atLeast"/>
        <w:jc w:val="both"/>
        <w:rPr>
          <w:rFonts w:ascii="Times New Roman" w:hAnsi="Times New Roman" w:cs="Times New Roman"/>
          <w:b/>
          <w:bCs/>
          <w:spacing w:val="-3"/>
          <w:sz w:val="22"/>
          <w:szCs w:val="22"/>
        </w:rPr>
      </w:pPr>
      <w:r w:rsidRPr="000675F5">
        <w:rPr>
          <w:rFonts w:ascii="Times New Roman" w:hAnsi="Times New Roman" w:cs="Times New Roman"/>
          <w:bCs/>
          <w:spacing w:val="-3"/>
          <w:sz w:val="22"/>
          <w:szCs w:val="22"/>
        </w:rPr>
        <w:tab/>
      </w:r>
      <w:r w:rsidRPr="000675F5">
        <w:rPr>
          <w:rFonts w:ascii="Times New Roman" w:hAnsi="Times New Roman" w:cs="Times New Roman"/>
          <w:b/>
          <w:bCs/>
          <w:spacing w:val="-3"/>
          <w:sz w:val="22"/>
          <w:szCs w:val="22"/>
        </w:rPr>
        <w:t>P600 Topic Seminar in Learning, Cognition, and Instruction (LCI):</w:t>
      </w:r>
      <w:r w:rsidRPr="000675F5">
        <w:rPr>
          <w:rFonts w:ascii="Times New Roman" w:hAnsi="Times New Roman" w:cs="Times New Roman"/>
          <w:b/>
          <w:bCs/>
          <w:spacing w:val="-3"/>
          <w:sz w:val="22"/>
          <w:szCs w:val="22"/>
        </w:rPr>
        <w:fldChar w:fldCharType="begin"/>
      </w:r>
      <w:r w:rsidRPr="000675F5">
        <w:rPr>
          <w:rFonts w:ascii="Times New Roman" w:hAnsi="Times New Roman" w:cs="Times New Roman"/>
          <w:b/>
          <w:bCs/>
          <w:spacing w:val="-3"/>
          <w:sz w:val="22"/>
          <w:szCs w:val="22"/>
        </w:rPr>
        <w:instrText xml:space="preserve">PRIVATE </w:instrText>
      </w:r>
      <w:r w:rsidRPr="000675F5">
        <w:rPr>
          <w:rFonts w:ascii="Times New Roman" w:hAnsi="Times New Roman" w:cs="Times New Roman"/>
          <w:b/>
          <w:bCs/>
          <w:spacing w:val="-3"/>
          <w:sz w:val="22"/>
          <w:szCs w:val="22"/>
        </w:rPr>
      </w:r>
      <w:r w:rsidRPr="000675F5">
        <w:rPr>
          <w:rFonts w:ascii="Times New Roman" w:hAnsi="Times New Roman" w:cs="Times New Roman"/>
          <w:b/>
          <w:bCs/>
          <w:spacing w:val="-3"/>
          <w:sz w:val="22"/>
          <w:szCs w:val="22"/>
        </w:rPr>
        <w:fldChar w:fldCharType="end"/>
      </w:r>
    </w:p>
    <w:p w:rsidR="009A7E93" w:rsidRPr="000675F5" w:rsidRDefault="009A7E93">
      <w:pPr>
        <w:tabs>
          <w:tab w:val="center" w:pos="540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bCs/>
          <w:spacing w:val="-5"/>
          <w:sz w:val="22"/>
          <w:szCs w:val="22"/>
        </w:rPr>
        <w:tab/>
        <w:t>"Interactive Tools for Learning and Collaboration"</w:t>
      </w:r>
      <w:r w:rsidRPr="000675F5">
        <w:rPr>
          <w:rFonts w:ascii="Times New Roman" w:hAnsi="Times New Roman" w:cs="Times New Roman"/>
          <w:b/>
          <w:bCs/>
          <w:spacing w:val="-3"/>
          <w:sz w:val="22"/>
          <w:szCs w:val="22"/>
        </w:rPr>
        <w:t xml:space="preserve"> (3 Cr)</w:t>
      </w:r>
    </w:p>
    <w:p w:rsidR="009A7E93" w:rsidRPr="000675F5" w:rsidRDefault="009A7E93">
      <w:pPr>
        <w:tabs>
          <w:tab w:val="center" w:pos="540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spacing w:val="-3"/>
          <w:sz w:val="22"/>
          <w:szCs w:val="22"/>
        </w:rPr>
        <w:tab/>
        <w:t>Fall 1997, Room 3115, Mondays 1:00-3:45, Section 5508</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 xml:space="preserve">Dr. Curtis Jay Bonk, </w:t>
      </w:r>
      <w:proofErr w:type="spellStart"/>
      <w:r w:rsidRPr="000675F5">
        <w:rPr>
          <w:rFonts w:ascii="Times New Roman" w:hAnsi="Times New Roman" w:cs="Times New Roman"/>
          <w:spacing w:val="-3"/>
          <w:sz w:val="22"/>
          <w:szCs w:val="22"/>
        </w:rPr>
        <w:t>Educ</w:t>
      </w:r>
      <w:proofErr w:type="spellEnd"/>
      <w:r w:rsidRPr="000675F5">
        <w:rPr>
          <w:rFonts w:ascii="Times New Roman" w:hAnsi="Times New Roman" w:cs="Times New Roman"/>
          <w:spacing w:val="-3"/>
          <w:sz w:val="22"/>
          <w:szCs w:val="22"/>
        </w:rPr>
        <w:t>: Room 4022, (812) 856-8353, CJBonk@Indiana.Edu</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r w:rsidRPr="000675F5">
        <w:rPr>
          <w:rFonts w:ascii="Times New Roman" w:hAnsi="Times New Roman" w:cs="Times New Roman"/>
          <w:b/>
          <w:bCs/>
          <w:spacing w:val="-3"/>
          <w:sz w:val="22"/>
          <w:szCs w:val="22"/>
          <w:u w:val="single"/>
        </w:rPr>
        <w:t>Course Description:</w:t>
      </w:r>
      <w:r w:rsidRPr="000675F5">
        <w:rPr>
          <w:rFonts w:ascii="Times New Roman" w:hAnsi="Times New Roman" w:cs="Times New Roman"/>
          <w:spacing w:val="-2"/>
          <w:sz w:val="22"/>
          <w:szCs w:val="22"/>
        </w:rPr>
        <w:t xml:space="preserve"> The use of computers as educational tutors, tools, and tutees was advocated over a decade ago by Robert Taylor.  While these three metaphors continue to promote innovative ideas about technological bridges to human learning, in this seminar, the notion of the computer as an educational learning tool and collaborative device will be prominent.  We will consider how a range of </w:t>
      </w:r>
      <w:r w:rsidRPr="000675F5">
        <w:rPr>
          <w:rFonts w:ascii="Times New Roman" w:hAnsi="Times New Roman" w:cs="Times New Roman"/>
          <w:bCs/>
          <w:spacing w:val="-2"/>
          <w:sz w:val="22"/>
          <w:szCs w:val="22"/>
        </w:rPr>
        <w:t>collaborative educational learning tools</w:t>
      </w:r>
      <w:r w:rsidRPr="000675F5">
        <w:rPr>
          <w:rFonts w:ascii="Times New Roman" w:hAnsi="Times New Roman" w:cs="Times New Roman"/>
          <w:spacing w:val="-2"/>
          <w:sz w:val="22"/>
          <w:szCs w:val="22"/>
        </w:rPr>
        <w:t xml:space="preserve"> (e.g., conferencing tools, hypermedia, groupware, </w:t>
      </w:r>
      <w:proofErr w:type="spellStart"/>
      <w:r w:rsidRPr="000675F5">
        <w:rPr>
          <w:rFonts w:ascii="Times New Roman" w:hAnsi="Times New Roman" w:cs="Times New Roman"/>
          <w:spacing w:val="-2"/>
          <w:sz w:val="22"/>
          <w:szCs w:val="22"/>
        </w:rPr>
        <w:t>microworlds</w:t>
      </w:r>
      <w:proofErr w:type="spellEnd"/>
      <w:r w:rsidRPr="000675F5">
        <w:rPr>
          <w:rFonts w:ascii="Times New Roman" w:hAnsi="Times New Roman" w:cs="Times New Roman"/>
          <w:spacing w:val="-2"/>
          <w:sz w:val="22"/>
          <w:szCs w:val="22"/>
        </w:rPr>
        <w:t xml:space="preserve">, electronic databases and knowledge building mechanisms, notecards and planning aids, idea processors, scientific computer probes, and animation and graphical aids) can accomplish differing learning goals.  Though I advocate a student-centered learning approach, I hope to provide a roadmap to some of the key human learning and development principles underlying each of these technologies.  Clearly, this course will be applicable to students interested in teaching </w:t>
      </w:r>
      <w:r w:rsidRPr="000675F5">
        <w:rPr>
          <w:rFonts w:ascii="Times New Roman" w:hAnsi="Times New Roman" w:cs="Times New Roman"/>
          <w:spacing w:val="-2"/>
          <w:sz w:val="22"/>
          <w:szCs w:val="22"/>
          <w:u w:val="single"/>
        </w:rPr>
        <w:t>or</w:t>
      </w:r>
      <w:r w:rsidRPr="000675F5">
        <w:rPr>
          <w:rFonts w:ascii="Times New Roman" w:hAnsi="Times New Roman" w:cs="Times New Roman"/>
          <w:spacing w:val="-2"/>
          <w:sz w:val="22"/>
          <w:szCs w:val="22"/>
        </w:rPr>
        <w:t xml:space="preserve"> conducting research with computer tools.  While we wrestle with cognitive, instructional, and sociocultural theory issues, we shall ground this discussion with researchable questions, actual tool development dilemmas, and school implementation possibilities.  As such, this class will incorporate an assortment of lectures, demonstrations, videos, and small and large gr</w:t>
      </w:r>
      <w:bookmarkStart w:id="0" w:name="_GoBack"/>
      <w:bookmarkEnd w:id="0"/>
      <w:r w:rsidRPr="000675F5">
        <w:rPr>
          <w:rFonts w:ascii="Times New Roman" w:hAnsi="Times New Roman" w:cs="Times New Roman"/>
          <w:spacing w:val="-2"/>
          <w:sz w:val="22"/>
          <w:szCs w:val="22"/>
        </w:rPr>
        <w:t>oup discussion activities.  During this class, I hope you will begin to design unique tools and curricula while discovering exciting conferences, campus resources, and technology success stories.  After the course, you should be able to: appreciate the diverse application of learning technologies, design plans to use technology as a learning tool, understand that knowledge is not possession but access, and perceive new knowledge construction and peer collaboration prospects.</w:t>
      </w:r>
    </w:p>
    <w:p w:rsidR="009A7E93" w:rsidRPr="000675F5" w:rsidRDefault="009A7E93">
      <w:pPr>
        <w:tabs>
          <w:tab w:val="left" w:pos="-720"/>
        </w:tabs>
        <w:suppressAutoHyphens/>
        <w:spacing w:line="240" w:lineRule="atLeast"/>
        <w:ind w:left="360" w:right="360"/>
        <w:jc w:val="both"/>
        <w:rPr>
          <w:rFonts w:ascii="Times New Roman" w:hAnsi="Times New Roman" w:cs="Times New Roman"/>
          <w:bCs/>
          <w:spacing w:val="-2"/>
          <w:sz w:val="22"/>
          <w:szCs w:val="22"/>
        </w:rPr>
      </w:pPr>
    </w:p>
    <w:p w:rsidR="009A7E93" w:rsidRPr="000675F5" w:rsidRDefault="009A7E93">
      <w:pPr>
        <w:tabs>
          <w:tab w:val="left" w:pos="-720"/>
        </w:tabs>
        <w:suppressAutoHyphens/>
        <w:spacing w:line="240" w:lineRule="atLeast"/>
        <w:ind w:left="360" w:right="360"/>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u w:val="single"/>
        </w:rPr>
        <w:t>Required Texts:</w:t>
      </w:r>
    </w:p>
    <w:p w:rsidR="009A7E93" w:rsidRPr="000675F5" w:rsidRDefault="009A7E93">
      <w:pPr>
        <w:tabs>
          <w:tab w:val="left" w:pos="-720"/>
          <w:tab w:val="left" w:pos="0"/>
        </w:tabs>
        <w:suppressAutoHyphens/>
        <w:spacing w:line="240" w:lineRule="atLeast"/>
        <w:ind w:left="1080" w:right="36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1. Tim </w:t>
      </w:r>
      <w:proofErr w:type="spellStart"/>
      <w:r w:rsidRPr="000675F5">
        <w:rPr>
          <w:rFonts w:ascii="Times New Roman" w:hAnsi="Times New Roman" w:cs="Times New Roman"/>
          <w:spacing w:val="-2"/>
          <w:sz w:val="22"/>
          <w:szCs w:val="22"/>
        </w:rPr>
        <w:t>Koschmann</w:t>
      </w:r>
      <w:proofErr w:type="spellEnd"/>
      <w:r w:rsidRPr="000675F5">
        <w:rPr>
          <w:rFonts w:ascii="Times New Roman" w:hAnsi="Times New Roman" w:cs="Times New Roman"/>
          <w:spacing w:val="-2"/>
          <w:sz w:val="22"/>
          <w:szCs w:val="22"/>
        </w:rPr>
        <w:t xml:space="preserve"> (Ed.). (1996). </w:t>
      </w:r>
      <w:r w:rsidRPr="000675F5">
        <w:rPr>
          <w:rFonts w:ascii="Times New Roman" w:hAnsi="Times New Roman" w:cs="Times New Roman"/>
          <w:i/>
          <w:iCs/>
          <w:spacing w:val="-2"/>
          <w:sz w:val="22"/>
          <w:szCs w:val="22"/>
        </w:rPr>
        <w:t>CSCL: Theory and Practice of an Emerging Paradigm</w:t>
      </w:r>
      <w:r w:rsidRPr="000675F5">
        <w:rPr>
          <w:rFonts w:ascii="Times New Roman" w:hAnsi="Times New Roman" w:cs="Times New Roman"/>
          <w:spacing w:val="-2"/>
          <w:sz w:val="22"/>
          <w:szCs w:val="22"/>
        </w:rPr>
        <w:t>. Mahwah, NJ: Erlbaum.</w:t>
      </w:r>
    </w:p>
    <w:p w:rsidR="009A7E93" w:rsidRPr="000675F5" w:rsidRDefault="009A7E93">
      <w:pPr>
        <w:tabs>
          <w:tab w:val="left" w:pos="-720"/>
          <w:tab w:val="left" w:pos="0"/>
        </w:tabs>
        <w:suppressAutoHyphens/>
        <w:spacing w:line="240" w:lineRule="atLeast"/>
        <w:ind w:left="1080" w:right="36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2. Course </w:t>
      </w:r>
      <w:r w:rsidRPr="000675F5">
        <w:rPr>
          <w:rFonts w:ascii="Times New Roman" w:hAnsi="Times New Roman" w:cs="Times New Roman"/>
          <w:i/>
          <w:iCs/>
          <w:spacing w:val="-2"/>
          <w:sz w:val="22"/>
          <w:szCs w:val="22"/>
        </w:rPr>
        <w:t>Book of Readings</w:t>
      </w:r>
      <w:r w:rsidRPr="000675F5">
        <w:rPr>
          <w:rFonts w:ascii="Times New Roman" w:hAnsi="Times New Roman" w:cs="Times New Roman"/>
          <w:spacing w:val="-2"/>
          <w:sz w:val="22"/>
          <w:szCs w:val="22"/>
        </w:rPr>
        <w:t>: A copy will be in the education library.</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r w:rsidRPr="000675F5">
        <w:rPr>
          <w:rFonts w:ascii="Times New Roman" w:hAnsi="Times New Roman" w:cs="Times New Roman"/>
          <w:bCs/>
          <w:spacing w:val="-3"/>
          <w:sz w:val="22"/>
          <w:szCs w:val="22"/>
          <w:u w:val="single"/>
        </w:rPr>
        <w:t>Optional Texts:</w:t>
      </w:r>
    </w:p>
    <w:p w:rsidR="009A7E93" w:rsidRPr="000675F5" w:rsidRDefault="009A7E93">
      <w:pPr>
        <w:tabs>
          <w:tab w:val="left" w:pos="-720"/>
          <w:tab w:val="left" w:pos="0"/>
        </w:tabs>
        <w:suppressAutoHyphens/>
        <w:spacing w:line="240" w:lineRule="atLeast"/>
        <w:ind w:left="1080" w:right="360" w:hanging="720"/>
        <w:jc w:val="both"/>
        <w:rPr>
          <w:rFonts w:ascii="Times New Roman" w:hAnsi="Times New Roman" w:cs="Times New Roman"/>
          <w:spacing w:val="-2"/>
          <w:sz w:val="22"/>
          <w:szCs w:val="22"/>
        </w:rPr>
      </w:pPr>
      <w:proofErr w:type="gramStart"/>
      <w:r w:rsidRPr="000675F5">
        <w:rPr>
          <w:rFonts w:ascii="Times New Roman" w:hAnsi="Times New Roman" w:cs="Times New Roman"/>
          <w:spacing w:val="-2"/>
          <w:sz w:val="22"/>
          <w:szCs w:val="22"/>
        </w:rPr>
        <w:t xml:space="preserve">1. Susan </w:t>
      </w:r>
      <w:proofErr w:type="spellStart"/>
      <w:r w:rsidRPr="000675F5">
        <w:rPr>
          <w:rFonts w:ascii="Times New Roman" w:hAnsi="Times New Roman" w:cs="Times New Roman"/>
          <w:spacing w:val="-2"/>
          <w:sz w:val="22"/>
          <w:szCs w:val="22"/>
        </w:rPr>
        <w:t>Lajoie</w:t>
      </w:r>
      <w:proofErr w:type="spellEnd"/>
      <w:r w:rsidRPr="000675F5">
        <w:rPr>
          <w:rFonts w:ascii="Times New Roman" w:hAnsi="Times New Roman" w:cs="Times New Roman"/>
          <w:spacing w:val="-2"/>
          <w:sz w:val="22"/>
          <w:szCs w:val="22"/>
        </w:rPr>
        <w:t xml:space="preserve"> &amp; Sharon Derry (Eds.).</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 xml:space="preserve">(1993). </w:t>
      </w:r>
      <w:r w:rsidRPr="000675F5">
        <w:rPr>
          <w:rFonts w:ascii="Times New Roman" w:hAnsi="Times New Roman" w:cs="Times New Roman"/>
          <w:i/>
          <w:iCs/>
          <w:spacing w:val="-2"/>
          <w:sz w:val="22"/>
          <w:szCs w:val="22"/>
        </w:rPr>
        <w:t>Computers as Cognitive Tools</w:t>
      </w:r>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Hillsdale, NJ: Erlbaum.</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w:t>
      </w:r>
      <w:proofErr w:type="spellStart"/>
      <w:r w:rsidRPr="000675F5">
        <w:rPr>
          <w:rFonts w:ascii="Times New Roman" w:hAnsi="Times New Roman" w:cs="Times New Roman"/>
          <w:spacing w:val="-2"/>
          <w:sz w:val="22"/>
          <w:szCs w:val="22"/>
        </w:rPr>
        <w:t>Vosniadou</w:t>
      </w:r>
      <w:proofErr w:type="spellEnd"/>
      <w:r w:rsidRPr="000675F5">
        <w:rPr>
          <w:rFonts w:ascii="Times New Roman" w:hAnsi="Times New Roman" w:cs="Times New Roman"/>
          <w:spacing w:val="-2"/>
          <w:sz w:val="22"/>
          <w:szCs w:val="22"/>
        </w:rPr>
        <w:t xml:space="preserve"> et al. (Eds.), (1996). </w:t>
      </w:r>
      <w:proofErr w:type="gramStart"/>
      <w:r w:rsidRPr="000675F5">
        <w:rPr>
          <w:rFonts w:ascii="Times New Roman" w:hAnsi="Times New Roman" w:cs="Times New Roman"/>
          <w:i/>
          <w:iCs/>
          <w:spacing w:val="-2"/>
          <w:sz w:val="22"/>
          <w:szCs w:val="22"/>
        </w:rPr>
        <w:t xml:space="preserve">Int'l Perspectives on the Design of Tech-Supported </w:t>
      </w:r>
      <w:proofErr w:type="spellStart"/>
      <w:r w:rsidRPr="000675F5">
        <w:rPr>
          <w:rFonts w:ascii="Times New Roman" w:hAnsi="Times New Roman" w:cs="Times New Roman"/>
          <w:i/>
          <w:iCs/>
          <w:spacing w:val="-2"/>
          <w:sz w:val="22"/>
          <w:szCs w:val="22"/>
        </w:rPr>
        <w:t>Lrng</w:t>
      </w:r>
      <w:proofErr w:type="spellEnd"/>
      <w:r w:rsidRPr="000675F5">
        <w:rPr>
          <w:rFonts w:ascii="Times New Roman" w:hAnsi="Times New Roman" w:cs="Times New Roman"/>
          <w:i/>
          <w:iCs/>
          <w:spacing w:val="-2"/>
          <w:sz w:val="22"/>
          <w:szCs w:val="22"/>
        </w:rPr>
        <w:t xml:space="preserve"> </w:t>
      </w:r>
      <w:proofErr w:type="spellStart"/>
      <w:r w:rsidRPr="000675F5">
        <w:rPr>
          <w:rFonts w:ascii="Times New Roman" w:hAnsi="Times New Roman" w:cs="Times New Roman"/>
          <w:i/>
          <w:iCs/>
          <w:spacing w:val="-2"/>
          <w:sz w:val="22"/>
          <w:szCs w:val="22"/>
        </w:rPr>
        <w:t>Envir's</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Erlbaum.</w:t>
      </w:r>
      <w:proofErr w:type="gramEnd"/>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ind w:left="360" w:right="360"/>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u w:val="single"/>
        </w:rPr>
        <w:t>Tentative Tasks and Grading:</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30 </w:t>
      </w:r>
      <w:proofErr w:type="spellStart"/>
      <w:r w:rsidRPr="000675F5">
        <w:rPr>
          <w:rFonts w:ascii="Times New Roman" w:hAnsi="Times New Roman" w:cs="Times New Roman"/>
          <w:spacing w:val="-2"/>
          <w:sz w:val="20"/>
          <w:szCs w:val="20"/>
        </w:rPr>
        <w:t>pts</w:t>
      </w:r>
      <w:proofErr w:type="spellEnd"/>
      <w:r w:rsidRPr="000675F5">
        <w:rPr>
          <w:rFonts w:ascii="Times New Roman" w:hAnsi="Times New Roman" w:cs="Times New Roman"/>
          <w:spacing w:val="-2"/>
          <w:sz w:val="20"/>
          <w:szCs w:val="20"/>
        </w:rPr>
        <w:t>/15%</w:t>
      </w:r>
      <w:r w:rsidRPr="000675F5">
        <w:rPr>
          <w:rFonts w:ascii="Times New Roman" w:hAnsi="Times New Roman" w:cs="Times New Roman"/>
          <w:bCs/>
          <w:spacing w:val="-2"/>
          <w:sz w:val="20"/>
          <w:szCs w:val="20"/>
        </w:rPr>
        <w:tab/>
        <w:t>A. Weekly Attendance and Class Participation</w:t>
      </w:r>
      <w:r w:rsidRPr="000675F5">
        <w:rPr>
          <w:rFonts w:ascii="Times New Roman" w:hAnsi="Times New Roman" w:cs="Times New Roman"/>
          <w:spacing w:val="-2"/>
          <w:sz w:val="20"/>
          <w:szCs w:val="20"/>
        </w:rPr>
        <w:t xml:space="preserve"> (15%)</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60 </w:t>
      </w:r>
      <w:proofErr w:type="spellStart"/>
      <w:r w:rsidRPr="000675F5">
        <w:rPr>
          <w:rFonts w:ascii="Times New Roman" w:hAnsi="Times New Roman" w:cs="Times New Roman"/>
          <w:spacing w:val="-2"/>
          <w:sz w:val="20"/>
          <w:szCs w:val="20"/>
        </w:rPr>
        <w:t>pts</w:t>
      </w:r>
      <w:proofErr w:type="spellEnd"/>
      <w:r w:rsidRPr="000675F5">
        <w:rPr>
          <w:rFonts w:ascii="Times New Roman" w:hAnsi="Times New Roman" w:cs="Times New Roman"/>
          <w:spacing w:val="-2"/>
          <w:sz w:val="20"/>
          <w:szCs w:val="20"/>
        </w:rPr>
        <w:t xml:space="preserve">/30% </w:t>
      </w:r>
      <w:r w:rsidRPr="000675F5">
        <w:rPr>
          <w:rFonts w:ascii="Times New Roman" w:hAnsi="Times New Roman" w:cs="Times New Roman"/>
          <w:bCs/>
          <w:spacing w:val="-2"/>
          <w:sz w:val="20"/>
          <w:szCs w:val="20"/>
        </w:rPr>
        <w:tab/>
        <w:t xml:space="preserve">B. Weekly Mentoring &amp; Collaboration with Undergrads </w:t>
      </w:r>
      <w:r w:rsidRPr="000675F5">
        <w:rPr>
          <w:rFonts w:ascii="Times New Roman" w:hAnsi="Times New Roman" w:cs="Times New Roman"/>
          <w:i/>
          <w:iCs/>
          <w:spacing w:val="-2"/>
          <w:sz w:val="20"/>
          <w:szCs w:val="20"/>
        </w:rPr>
        <w:t>(Due Dec. 8th; Must participate 1-2 each week)</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40 </w:t>
      </w:r>
      <w:proofErr w:type="spellStart"/>
      <w:r w:rsidRPr="000675F5">
        <w:rPr>
          <w:rFonts w:ascii="Times New Roman" w:hAnsi="Times New Roman" w:cs="Times New Roman"/>
          <w:spacing w:val="-2"/>
          <w:sz w:val="20"/>
          <w:szCs w:val="20"/>
        </w:rPr>
        <w:t>pts</w:t>
      </w:r>
      <w:proofErr w:type="spellEnd"/>
      <w:r w:rsidRPr="000675F5">
        <w:rPr>
          <w:rFonts w:ascii="Times New Roman" w:hAnsi="Times New Roman" w:cs="Times New Roman"/>
          <w:spacing w:val="-2"/>
          <w:sz w:val="20"/>
          <w:szCs w:val="20"/>
        </w:rPr>
        <w:t xml:space="preserve">/20% </w:t>
      </w:r>
      <w:r w:rsidRPr="000675F5">
        <w:rPr>
          <w:rFonts w:ascii="Times New Roman" w:hAnsi="Times New Roman" w:cs="Times New Roman"/>
          <w:bCs/>
          <w:spacing w:val="-2"/>
          <w:sz w:val="20"/>
          <w:szCs w:val="20"/>
        </w:rPr>
        <w:tab/>
        <w:t xml:space="preserve">C. Definitions and Taxonomy of Cognitive Tools and </w:t>
      </w:r>
      <w:proofErr w:type="spellStart"/>
      <w:r w:rsidRPr="000675F5">
        <w:rPr>
          <w:rFonts w:ascii="Times New Roman" w:hAnsi="Times New Roman" w:cs="Times New Roman"/>
          <w:bCs/>
          <w:spacing w:val="-2"/>
          <w:sz w:val="20"/>
          <w:szCs w:val="20"/>
        </w:rPr>
        <w:t>Sociomedia</w:t>
      </w:r>
      <w:proofErr w:type="spellEnd"/>
      <w:r w:rsidRPr="000675F5">
        <w:rPr>
          <w:rFonts w:ascii="Times New Roman" w:hAnsi="Times New Roman" w:cs="Times New Roman"/>
          <w:spacing w:val="-2"/>
          <w:sz w:val="20"/>
          <w:szCs w:val="20"/>
        </w:rPr>
        <w:t xml:space="preserve"> </w:t>
      </w:r>
      <w:r w:rsidRPr="000675F5">
        <w:rPr>
          <w:rFonts w:ascii="Times New Roman" w:hAnsi="Times New Roman" w:cs="Times New Roman"/>
          <w:i/>
          <w:iCs/>
          <w:spacing w:val="-2"/>
          <w:sz w:val="20"/>
          <w:szCs w:val="20"/>
        </w:rPr>
        <w:t>(Due Nov 10th)</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70 </w:t>
      </w:r>
      <w:proofErr w:type="spellStart"/>
      <w:r w:rsidRPr="000675F5">
        <w:rPr>
          <w:rFonts w:ascii="Times New Roman" w:hAnsi="Times New Roman" w:cs="Times New Roman"/>
          <w:spacing w:val="-2"/>
          <w:sz w:val="20"/>
          <w:szCs w:val="20"/>
        </w:rPr>
        <w:t>pts</w:t>
      </w:r>
      <w:proofErr w:type="spellEnd"/>
      <w:r w:rsidRPr="000675F5">
        <w:rPr>
          <w:rFonts w:ascii="Times New Roman" w:hAnsi="Times New Roman" w:cs="Times New Roman"/>
          <w:spacing w:val="-2"/>
          <w:sz w:val="20"/>
          <w:szCs w:val="20"/>
        </w:rPr>
        <w:t>/35%</w:t>
      </w:r>
      <w:r w:rsidRPr="000675F5">
        <w:rPr>
          <w:rFonts w:ascii="Times New Roman" w:hAnsi="Times New Roman" w:cs="Times New Roman"/>
          <w:bCs/>
          <w:spacing w:val="-2"/>
          <w:sz w:val="20"/>
          <w:szCs w:val="20"/>
        </w:rPr>
        <w:tab/>
        <w:t>D. Major Project: Eight Options</w:t>
      </w:r>
      <w:r w:rsidRPr="000675F5">
        <w:rPr>
          <w:rFonts w:ascii="Times New Roman" w:hAnsi="Times New Roman" w:cs="Times New Roman"/>
          <w:spacing w:val="-2"/>
          <w:sz w:val="20"/>
          <w:szCs w:val="20"/>
        </w:rPr>
        <w:t xml:space="preserve"> </w:t>
      </w:r>
      <w:r w:rsidRPr="000675F5">
        <w:rPr>
          <w:rFonts w:ascii="Times New Roman" w:hAnsi="Times New Roman" w:cs="Times New Roman"/>
          <w:i/>
          <w:iCs/>
          <w:spacing w:val="-2"/>
          <w:sz w:val="20"/>
          <w:szCs w:val="20"/>
        </w:rPr>
        <w:t>(Due: Final due Dec. 8th)</w:t>
      </w:r>
    </w:p>
    <w:p w:rsidR="009A7E93" w:rsidRPr="000675F5" w:rsidRDefault="009A7E93">
      <w:pPr>
        <w:tabs>
          <w:tab w:val="left" w:pos="-720"/>
          <w:tab w:val="left" w:pos="0"/>
        </w:tabs>
        <w:suppressAutoHyphens/>
        <w:spacing w:line="240" w:lineRule="atLeast"/>
        <w:ind w:left="1080" w:right="360" w:hanging="720"/>
        <w:jc w:val="both"/>
        <w:rPr>
          <w:rFonts w:ascii="Times New Roman" w:hAnsi="Times New Roman" w:cs="Times New Roman"/>
          <w:spacing w:val="-3"/>
          <w:sz w:val="22"/>
          <w:szCs w:val="22"/>
        </w:rPr>
      </w:pPr>
      <w:r w:rsidRPr="000675F5">
        <w:rPr>
          <w:rFonts w:ascii="Times New Roman" w:hAnsi="Times New Roman" w:cs="Times New Roman"/>
          <w:bCs/>
          <w:spacing w:val="-3"/>
          <w:sz w:val="22"/>
          <w:szCs w:val="22"/>
        </w:rPr>
        <w:t>200</w:t>
      </w:r>
      <w:r w:rsidRPr="000675F5">
        <w:rPr>
          <w:rFonts w:ascii="Times New Roman" w:hAnsi="Times New Roman" w:cs="Times New Roman"/>
          <w:bCs/>
          <w:spacing w:val="-3"/>
          <w:sz w:val="22"/>
          <w:szCs w:val="22"/>
        </w:rPr>
        <w:tab/>
        <w:t>Total Points</w:t>
      </w: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ind w:left="360" w:right="36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We will use a point system for each project, evenly dividing points among aspects of each assignment.  Total points will determine your final grade.  I will use the following grading scale:</w:t>
      </w:r>
    </w:p>
    <w:p w:rsidR="009A7E93" w:rsidRPr="000675F5" w:rsidRDefault="009A7E93">
      <w:pPr>
        <w:tabs>
          <w:tab w:val="left" w:pos="-720"/>
          <w:tab w:val="left" w:pos="0"/>
          <w:tab w:val="left" w:pos="720"/>
          <w:tab w:val="left" w:pos="1440"/>
          <w:tab w:val="left" w:pos="2160"/>
          <w:tab w:val="left" w:pos="2880"/>
          <w:tab w:val="left" w:pos="3600"/>
        </w:tabs>
        <w:suppressAutoHyphens/>
        <w:spacing w:line="240" w:lineRule="atLeast"/>
        <w:ind w:left="4680" w:right="360" w:hanging="43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 = high score</w:t>
      </w: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B</w:t>
      </w:r>
      <w:proofErr w:type="gramStart"/>
      <w:r w:rsidRPr="000675F5">
        <w:rPr>
          <w:rFonts w:ascii="Times New Roman" w:hAnsi="Times New Roman" w:cs="Times New Roman"/>
          <w:spacing w:val="-2"/>
          <w:sz w:val="22"/>
          <w:szCs w:val="22"/>
        </w:rPr>
        <w:t>-  =</w:t>
      </w:r>
      <w:proofErr w:type="gramEnd"/>
      <w:r w:rsidRPr="000675F5">
        <w:rPr>
          <w:rFonts w:ascii="Times New Roman" w:hAnsi="Times New Roman" w:cs="Times New Roman"/>
          <w:spacing w:val="-2"/>
          <w:sz w:val="22"/>
          <w:szCs w:val="22"/>
        </w:rPr>
        <w:t xml:space="preserve"> 160-164 points</w:t>
      </w:r>
    </w:p>
    <w:p w:rsidR="009A7E93" w:rsidRPr="000675F5" w:rsidRDefault="000675F5">
      <w:pPr>
        <w:tabs>
          <w:tab w:val="left" w:pos="-720"/>
          <w:tab w:val="left" w:pos="0"/>
        </w:tabs>
        <w:suppressAutoHyphens/>
        <w:spacing w:line="240" w:lineRule="atLeast"/>
        <w:ind w:left="1080" w:right="360" w:hanging="720"/>
        <w:jc w:val="both"/>
        <w:rPr>
          <w:rFonts w:ascii="Times New Roman" w:hAnsi="Times New Roman" w:cs="Times New Roman"/>
          <w:spacing w:val="-2"/>
          <w:sz w:val="22"/>
          <w:szCs w:val="22"/>
        </w:rPr>
      </w:pPr>
      <w:r>
        <w:rPr>
          <w:rFonts w:ascii="Times New Roman" w:hAnsi="Times New Roman" w:cs="Times New Roman"/>
          <w:spacing w:val="-2"/>
          <w:sz w:val="22"/>
          <w:szCs w:val="22"/>
        </w:rPr>
        <w:t>A   = 185-200 points</w:t>
      </w: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C+ = 153-159 points</w:t>
      </w:r>
    </w:p>
    <w:p w:rsidR="009A7E93" w:rsidRPr="000675F5" w:rsidRDefault="000675F5">
      <w:pPr>
        <w:tabs>
          <w:tab w:val="left" w:pos="-720"/>
          <w:tab w:val="left" w:pos="0"/>
        </w:tabs>
        <w:suppressAutoHyphens/>
        <w:spacing w:line="240" w:lineRule="atLeast"/>
        <w:ind w:left="1080" w:right="360" w:hanging="720"/>
        <w:jc w:val="both"/>
        <w:rPr>
          <w:rFonts w:ascii="Times New Roman" w:hAnsi="Times New Roman" w:cs="Times New Roman"/>
          <w:spacing w:val="-2"/>
          <w:sz w:val="22"/>
          <w:szCs w:val="22"/>
        </w:rPr>
      </w:pPr>
      <w:proofErr w:type="gramStart"/>
      <w:r>
        <w:rPr>
          <w:rFonts w:ascii="Times New Roman" w:hAnsi="Times New Roman" w:cs="Times New Roman"/>
          <w:spacing w:val="-2"/>
          <w:sz w:val="22"/>
          <w:szCs w:val="22"/>
        </w:rPr>
        <w:t>A-  =</w:t>
      </w:r>
      <w:proofErr w:type="gramEnd"/>
      <w:r>
        <w:rPr>
          <w:rFonts w:ascii="Times New Roman" w:hAnsi="Times New Roman" w:cs="Times New Roman"/>
          <w:spacing w:val="-2"/>
          <w:sz w:val="22"/>
          <w:szCs w:val="22"/>
        </w:rPr>
        <w:t xml:space="preserve"> 180-184 points</w:t>
      </w: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C   = 145-152 points</w:t>
      </w:r>
    </w:p>
    <w:p w:rsidR="009A7E93" w:rsidRPr="000675F5" w:rsidRDefault="009A7E93">
      <w:pPr>
        <w:tabs>
          <w:tab w:val="left" w:pos="-720"/>
          <w:tab w:val="left" w:pos="0"/>
          <w:tab w:val="left" w:pos="720"/>
          <w:tab w:val="left" w:pos="1440"/>
          <w:tab w:val="left" w:pos="2160"/>
          <w:tab w:val="left" w:pos="2880"/>
          <w:tab w:val="left" w:pos="3600"/>
        </w:tabs>
        <w:suppressAutoHyphens/>
        <w:spacing w:line="240" w:lineRule="atLeast"/>
        <w:ind w:left="4680" w:right="360" w:hanging="43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B+ = 174-179 points</w:t>
      </w: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C</w:t>
      </w:r>
      <w:proofErr w:type="gramStart"/>
      <w:r w:rsidRPr="000675F5">
        <w:rPr>
          <w:rFonts w:ascii="Times New Roman" w:hAnsi="Times New Roman" w:cs="Times New Roman"/>
          <w:spacing w:val="-2"/>
          <w:sz w:val="22"/>
          <w:szCs w:val="22"/>
        </w:rPr>
        <w:t>-  =</w:t>
      </w:r>
      <w:proofErr w:type="gramEnd"/>
      <w:r w:rsidRPr="000675F5">
        <w:rPr>
          <w:rFonts w:ascii="Times New Roman" w:hAnsi="Times New Roman" w:cs="Times New Roman"/>
          <w:spacing w:val="-2"/>
          <w:sz w:val="22"/>
          <w:szCs w:val="22"/>
        </w:rPr>
        <w:t xml:space="preserve"> 140-144 points</w:t>
      </w:r>
    </w:p>
    <w:p w:rsidR="009A7E93" w:rsidRPr="000675F5" w:rsidRDefault="000675F5">
      <w:pPr>
        <w:tabs>
          <w:tab w:val="left" w:pos="-720"/>
          <w:tab w:val="left" w:pos="0"/>
          <w:tab w:val="left" w:pos="720"/>
          <w:tab w:val="left" w:pos="1440"/>
          <w:tab w:val="left" w:pos="2160"/>
          <w:tab w:val="left" w:pos="2880"/>
          <w:tab w:val="left" w:pos="3600"/>
        </w:tabs>
        <w:suppressAutoHyphens/>
        <w:spacing w:line="240" w:lineRule="atLeast"/>
        <w:ind w:left="4680" w:right="360" w:hanging="4320"/>
        <w:jc w:val="both"/>
        <w:rPr>
          <w:rFonts w:ascii="Times New Roman" w:hAnsi="Times New Roman" w:cs="Times New Roman"/>
          <w:spacing w:val="-2"/>
          <w:sz w:val="22"/>
          <w:szCs w:val="22"/>
        </w:rPr>
      </w:pPr>
      <w:r>
        <w:rPr>
          <w:rFonts w:ascii="Times New Roman" w:hAnsi="Times New Roman" w:cs="Times New Roman"/>
          <w:spacing w:val="-2"/>
          <w:sz w:val="22"/>
          <w:szCs w:val="22"/>
        </w:rPr>
        <w:t>B   = 166-173 points</w:t>
      </w: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F/incomplete = no work rec'd or </w:t>
      </w:r>
      <w:proofErr w:type="spellStart"/>
      <w:r w:rsidR="009A7E93" w:rsidRPr="000675F5">
        <w:rPr>
          <w:rFonts w:ascii="Times New Roman" w:hAnsi="Times New Roman" w:cs="Times New Roman"/>
          <w:spacing w:val="-2"/>
          <w:sz w:val="22"/>
          <w:szCs w:val="22"/>
        </w:rPr>
        <w:t>signif</w:t>
      </w:r>
      <w:proofErr w:type="spellEnd"/>
      <w:r w:rsidR="009A7E93" w:rsidRPr="000675F5">
        <w:rPr>
          <w:rFonts w:ascii="Times New Roman" w:hAnsi="Times New Roman" w:cs="Times New Roman"/>
          <w:spacing w:val="-2"/>
          <w:sz w:val="22"/>
          <w:szCs w:val="22"/>
        </w:rPr>
        <w:t xml:space="preserve">. </w:t>
      </w:r>
      <w:proofErr w:type="gramStart"/>
      <w:r w:rsidR="009A7E93" w:rsidRPr="000675F5">
        <w:rPr>
          <w:rFonts w:ascii="Times New Roman" w:hAnsi="Times New Roman" w:cs="Times New Roman"/>
          <w:spacing w:val="-2"/>
          <w:sz w:val="22"/>
          <w:szCs w:val="22"/>
        </w:rPr>
        <w:t>inadequate/impaired</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br w:type="page"/>
      </w:r>
    </w:p>
    <w:p w:rsidR="009A7E93" w:rsidRPr="000675F5" w:rsidRDefault="009A7E93">
      <w:pPr>
        <w:tabs>
          <w:tab w:val="center" w:pos="5400"/>
        </w:tabs>
        <w:suppressAutoHyphens/>
        <w:spacing w:line="240" w:lineRule="atLeast"/>
        <w:jc w:val="both"/>
        <w:rPr>
          <w:rFonts w:ascii="Times New Roman" w:hAnsi="Times New Roman" w:cs="Times New Roman"/>
          <w:b/>
          <w:spacing w:val="-4"/>
          <w:sz w:val="22"/>
          <w:szCs w:val="22"/>
        </w:rPr>
      </w:pPr>
      <w:r w:rsidRPr="000675F5">
        <w:rPr>
          <w:rFonts w:ascii="Times New Roman" w:hAnsi="Times New Roman" w:cs="Times New Roman"/>
          <w:bCs/>
          <w:spacing w:val="-4"/>
          <w:sz w:val="22"/>
          <w:szCs w:val="22"/>
        </w:rPr>
        <w:lastRenderedPageBreak/>
        <w:tab/>
      </w:r>
      <w:r w:rsidRPr="000675F5">
        <w:rPr>
          <w:rFonts w:ascii="Times New Roman" w:hAnsi="Times New Roman" w:cs="Times New Roman"/>
          <w:b/>
          <w:bCs/>
          <w:spacing w:val="-4"/>
          <w:sz w:val="22"/>
          <w:szCs w:val="22"/>
        </w:rPr>
        <w:t>Projected Seminar Weekly Topics: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w:t>
      </w:r>
      <w:proofErr w:type="gramEnd"/>
      <w:r w:rsidRPr="000675F5">
        <w:rPr>
          <w:rFonts w:ascii="Times New Roman" w:hAnsi="Times New Roman" w:cs="Times New Roman"/>
          <w:bCs/>
          <w:spacing w:val="-3"/>
          <w:sz w:val="22"/>
          <w:szCs w:val="22"/>
        </w:rPr>
        <w:t xml:space="preserve"> (Sept. 1st) Introduction to Interactive Technologies for Learning and Collaboration</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What is a tool?</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b. Do: Review syllabus and expectations.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c. </w:t>
      </w:r>
      <w:r w:rsidRPr="000675F5">
        <w:rPr>
          <w:rFonts w:ascii="Times New Roman" w:hAnsi="Times New Roman" w:cs="Times New Roman"/>
          <w:i/>
          <w:iCs/>
          <w:spacing w:val="-3"/>
          <w:sz w:val="22"/>
          <w:szCs w:val="22"/>
        </w:rPr>
        <w:t xml:space="preserve">Guest: Sonny </w:t>
      </w:r>
      <w:proofErr w:type="spellStart"/>
      <w:r w:rsidRPr="000675F5">
        <w:rPr>
          <w:rFonts w:ascii="Times New Roman" w:hAnsi="Times New Roman" w:cs="Times New Roman"/>
          <w:i/>
          <w:iCs/>
          <w:spacing w:val="-3"/>
          <w:sz w:val="22"/>
          <w:szCs w:val="22"/>
        </w:rPr>
        <w:t>Kirkley</w:t>
      </w:r>
      <w:proofErr w:type="spellEnd"/>
      <w:r w:rsidRPr="000675F5">
        <w:rPr>
          <w:rFonts w:ascii="Times New Roman" w:hAnsi="Times New Roman" w:cs="Times New Roman"/>
          <w:i/>
          <w:iCs/>
          <w:spacing w:val="-3"/>
          <w:sz w:val="22"/>
          <w:szCs w:val="22"/>
        </w:rPr>
        <w:t>, CEE.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2.</w:t>
      </w:r>
      <w:proofErr w:type="gramEnd"/>
      <w:r w:rsidRPr="000675F5">
        <w:rPr>
          <w:rFonts w:ascii="Times New Roman" w:hAnsi="Times New Roman" w:cs="Times New Roman"/>
          <w:bCs/>
          <w:spacing w:val="-3"/>
          <w:sz w:val="22"/>
          <w:szCs w:val="22"/>
        </w:rPr>
        <w:t xml:space="preserve"> (Sept. 8th) Linking Tools to Learner Centered Psychological Principles</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Why is the psychology of learning important here?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Do: Video on Learner-Centered Principles and Technology.</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3.</w:t>
      </w:r>
      <w:proofErr w:type="gramEnd"/>
      <w:r w:rsidRPr="000675F5">
        <w:rPr>
          <w:rFonts w:ascii="Times New Roman" w:hAnsi="Times New Roman" w:cs="Times New Roman"/>
          <w:bCs/>
          <w:spacing w:val="-3"/>
          <w:sz w:val="22"/>
          <w:szCs w:val="22"/>
        </w:rPr>
        <w:t xml:space="preserve"> (Sept. 15th) More Tool Theory: Cognitive and </w:t>
      </w:r>
      <w:proofErr w:type="spellStart"/>
      <w:r w:rsidRPr="000675F5">
        <w:rPr>
          <w:rFonts w:ascii="Times New Roman" w:hAnsi="Times New Roman" w:cs="Times New Roman"/>
          <w:bCs/>
          <w:spacing w:val="-3"/>
          <w:sz w:val="22"/>
          <w:szCs w:val="22"/>
        </w:rPr>
        <w:t>Constructivistic</w:t>
      </w:r>
      <w:proofErr w:type="spellEnd"/>
      <w:r w:rsidRPr="000675F5">
        <w:rPr>
          <w:rFonts w:ascii="Times New Roman" w:hAnsi="Times New Roman" w:cs="Times New Roman"/>
          <w:bCs/>
          <w:spacing w:val="-3"/>
          <w:sz w:val="22"/>
          <w:szCs w:val="22"/>
        </w:rPr>
        <w:t>.</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a. Q: What is learner centered design?  What is </w:t>
      </w:r>
      <w:proofErr w:type="spellStart"/>
      <w:r w:rsidRPr="000675F5">
        <w:rPr>
          <w:rFonts w:ascii="Times New Roman" w:hAnsi="Times New Roman" w:cs="Times New Roman"/>
          <w:spacing w:val="-3"/>
          <w:sz w:val="22"/>
          <w:szCs w:val="22"/>
        </w:rPr>
        <w:t>constructivistic</w:t>
      </w:r>
      <w:proofErr w:type="spellEnd"/>
      <w:r w:rsidRPr="000675F5">
        <w:rPr>
          <w:rFonts w:ascii="Times New Roman" w:hAnsi="Times New Roman" w:cs="Times New Roman"/>
          <w:spacing w:val="-3"/>
          <w:sz w:val="22"/>
          <w:szCs w:val="22"/>
        </w:rPr>
        <w:t xml:space="preserve"> design?</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4.</w:t>
      </w:r>
      <w:proofErr w:type="gramEnd"/>
      <w:r w:rsidRPr="000675F5">
        <w:rPr>
          <w:rFonts w:ascii="Times New Roman" w:hAnsi="Times New Roman" w:cs="Times New Roman"/>
          <w:bCs/>
          <w:spacing w:val="-3"/>
          <w:sz w:val="22"/>
          <w:szCs w:val="22"/>
        </w:rPr>
        <w:t xml:space="preserve"> (Sept. 22nd) Still More Theory: Collaborative Educational Learning Tools</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Why are the effects of electronic collaboration?</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5.</w:t>
      </w:r>
      <w:proofErr w:type="gramEnd"/>
      <w:r w:rsidRPr="000675F5">
        <w:rPr>
          <w:rFonts w:ascii="Times New Roman" w:hAnsi="Times New Roman" w:cs="Times New Roman"/>
          <w:bCs/>
          <w:spacing w:val="-3"/>
          <w:sz w:val="22"/>
          <w:szCs w:val="22"/>
        </w:rPr>
        <w:t xml:space="preserve"> (Sept. 29th) Writing Tools for Idea Generation and Cognition Enhancement</w:t>
      </w:r>
    </w:p>
    <w:p w:rsidR="009A7E93" w:rsidRPr="000675F5" w:rsidRDefault="009A7E93">
      <w:pPr>
        <w:tabs>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What tools do you use to write or compose?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Q: What is a knowledge tool?  What are knowledge skills?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c. Do: Demo some writing tools.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6.</w:t>
      </w:r>
      <w:proofErr w:type="gramEnd"/>
      <w:r w:rsidRPr="000675F5">
        <w:rPr>
          <w:rFonts w:ascii="Times New Roman" w:hAnsi="Times New Roman" w:cs="Times New Roman"/>
          <w:bCs/>
          <w:spacing w:val="-3"/>
          <w:sz w:val="22"/>
          <w:szCs w:val="22"/>
        </w:rPr>
        <w:t xml:space="preserve"> (Oct. 6th) Multimedia Composition and Knowledge Construction</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What is a knowledge tool?  What are knowledge skills?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7.</w:t>
      </w:r>
      <w:proofErr w:type="gramEnd"/>
      <w:r w:rsidRPr="000675F5">
        <w:rPr>
          <w:rFonts w:ascii="Times New Roman" w:hAnsi="Times New Roman" w:cs="Times New Roman"/>
          <w:bCs/>
          <w:spacing w:val="-3"/>
          <w:sz w:val="22"/>
          <w:szCs w:val="22"/>
        </w:rPr>
        <w:t xml:space="preserve"> (Oct. 13th) Adventure on the Internet, Global Collaboration, and Virtual Fieldtrips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Why is info access so important?  Can we teach "search" skills?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Do: Video on Turner Adventure Learning.</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8.</w:t>
      </w:r>
      <w:proofErr w:type="gramEnd"/>
      <w:r w:rsidRPr="000675F5">
        <w:rPr>
          <w:rFonts w:ascii="Times New Roman" w:hAnsi="Times New Roman" w:cs="Times New Roman"/>
          <w:bCs/>
          <w:spacing w:val="-3"/>
          <w:sz w:val="22"/>
          <w:szCs w:val="22"/>
        </w:rPr>
        <w:t xml:space="preserve"> (Oct. 20th) Computer Conferencing and Electronic Apprenticeships</w:t>
      </w:r>
    </w:p>
    <w:p w:rsidR="009A7E93" w:rsidRPr="000675F5" w:rsidRDefault="009A7E93">
      <w:pPr>
        <w:tabs>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a. Q: How do you communicate?  How about in 5 </w:t>
      </w:r>
      <w:proofErr w:type="spellStart"/>
      <w:r w:rsidRPr="000675F5">
        <w:rPr>
          <w:rFonts w:ascii="Times New Roman" w:hAnsi="Times New Roman" w:cs="Times New Roman"/>
          <w:spacing w:val="-3"/>
          <w:sz w:val="22"/>
          <w:szCs w:val="22"/>
        </w:rPr>
        <w:t>yrs</w:t>
      </w:r>
      <w:proofErr w:type="spellEnd"/>
      <w:r w:rsidRPr="000675F5">
        <w:rPr>
          <w:rFonts w:ascii="Times New Roman" w:hAnsi="Times New Roman" w:cs="Times New Roman"/>
          <w:spacing w:val="-3"/>
          <w:sz w:val="22"/>
          <w:szCs w:val="22"/>
        </w:rPr>
        <w:t xml:space="preserve"> or 5 </w:t>
      </w:r>
      <w:proofErr w:type="spellStart"/>
      <w:r w:rsidRPr="000675F5">
        <w:rPr>
          <w:rFonts w:ascii="Times New Roman" w:hAnsi="Times New Roman" w:cs="Times New Roman"/>
          <w:spacing w:val="-3"/>
          <w:sz w:val="22"/>
          <w:szCs w:val="22"/>
        </w:rPr>
        <w:t>yrs</w:t>
      </w:r>
      <w:proofErr w:type="spellEnd"/>
      <w:r w:rsidRPr="000675F5">
        <w:rPr>
          <w:rFonts w:ascii="Times New Roman" w:hAnsi="Times New Roman" w:cs="Times New Roman"/>
          <w:spacing w:val="-3"/>
          <w:sz w:val="22"/>
          <w:szCs w:val="22"/>
        </w:rPr>
        <w:t xml:space="preserve"> ago?</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c. Do: Demo COW, Alta Vista, </w:t>
      </w:r>
      <w:proofErr w:type="spellStart"/>
      <w:r w:rsidRPr="000675F5">
        <w:rPr>
          <w:rFonts w:ascii="Times New Roman" w:hAnsi="Times New Roman" w:cs="Times New Roman"/>
          <w:spacing w:val="-3"/>
          <w:sz w:val="22"/>
          <w:szCs w:val="22"/>
        </w:rPr>
        <w:t>FirstClass</w:t>
      </w:r>
      <w:proofErr w:type="spellEnd"/>
      <w:r w:rsidRPr="000675F5">
        <w:rPr>
          <w:rFonts w:ascii="Times New Roman" w:hAnsi="Times New Roman" w:cs="Times New Roman"/>
          <w:spacing w:val="-3"/>
          <w:sz w:val="22"/>
          <w:szCs w:val="22"/>
        </w:rPr>
        <w:t xml:space="preserve">, and </w:t>
      </w:r>
      <w:proofErr w:type="spellStart"/>
      <w:r w:rsidRPr="000675F5">
        <w:rPr>
          <w:rFonts w:ascii="Times New Roman" w:hAnsi="Times New Roman" w:cs="Times New Roman"/>
          <w:spacing w:val="-3"/>
          <w:sz w:val="22"/>
          <w:szCs w:val="22"/>
        </w:rPr>
        <w:t>Allaire</w:t>
      </w:r>
      <w:proofErr w:type="spellEnd"/>
      <w:r w:rsidRPr="000675F5">
        <w:rPr>
          <w:rFonts w:ascii="Times New Roman" w:hAnsi="Times New Roman" w:cs="Times New Roman"/>
          <w:spacing w:val="-3"/>
          <w:sz w:val="22"/>
          <w:szCs w:val="22"/>
        </w:rPr>
        <w:t xml:space="preserve"> Forums.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9.</w:t>
      </w:r>
      <w:proofErr w:type="gramEnd"/>
      <w:r w:rsidRPr="000675F5">
        <w:rPr>
          <w:rFonts w:ascii="Times New Roman" w:hAnsi="Times New Roman" w:cs="Times New Roman"/>
          <w:bCs/>
          <w:spacing w:val="-3"/>
          <w:sz w:val="22"/>
          <w:szCs w:val="22"/>
        </w:rPr>
        <w:t xml:space="preserve"> (Oct. 27th) Computer-Mediated Communication Frameworks and Analyses</w:t>
      </w:r>
    </w:p>
    <w:p w:rsidR="009A7E93" w:rsidRPr="000675F5" w:rsidRDefault="009A7E93">
      <w:pPr>
        <w:tabs>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a. Q: How can electronic conferencing data </w:t>
      </w:r>
      <w:proofErr w:type="gramStart"/>
      <w:r w:rsidRPr="000675F5">
        <w:rPr>
          <w:rFonts w:ascii="Times New Roman" w:hAnsi="Times New Roman" w:cs="Times New Roman"/>
          <w:spacing w:val="-3"/>
          <w:sz w:val="22"/>
          <w:szCs w:val="22"/>
        </w:rPr>
        <w:t>be</w:t>
      </w:r>
      <w:proofErr w:type="gramEnd"/>
      <w:r w:rsidRPr="000675F5">
        <w:rPr>
          <w:rFonts w:ascii="Times New Roman" w:hAnsi="Times New Roman" w:cs="Times New Roman"/>
          <w:spacing w:val="-3"/>
          <w:sz w:val="22"/>
          <w:szCs w:val="22"/>
        </w:rPr>
        <w:t xml:space="preserve"> analyzed?</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10.</w:t>
      </w:r>
      <w:proofErr w:type="gramEnd"/>
      <w:r w:rsidRPr="000675F5">
        <w:rPr>
          <w:rFonts w:ascii="Times New Roman" w:hAnsi="Times New Roman" w:cs="Times New Roman"/>
          <w:bCs/>
          <w:spacing w:val="-3"/>
          <w:sz w:val="22"/>
          <w:szCs w:val="22"/>
        </w:rPr>
        <w:t xml:space="preserve"> (Nov. 3rd) The Internet, World Wide Web, Videoconferencing, and Other Information Systems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How soon will videoconferencing and web-based technology merge?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Do: Video of the Knowledge Navigator, AT&amp;T Tape, others.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11.</w:t>
      </w:r>
      <w:proofErr w:type="gramEnd"/>
      <w:r w:rsidRPr="000675F5">
        <w:rPr>
          <w:rFonts w:ascii="Times New Roman" w:hAnsi="Times New Roman" w:cs="Times New Roman"/>
          <w:bCs/>
          <w:spacing w:val="-3"/>
          <w:sz w:val="22"/>
          <w:szCs w:val="22"/>
        </w:rPr>
        <w:t xml:space="preserve"> (Nov. 10th) Science Tools for Collaboration in a Learning Community</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What are the teacher and student roles in a learning community?</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12.</w:t>
      </w:r>
      <w:proofErr w:type="gramEnd"/>
      <w:r w:rsidRPr="000675F5">
        <w:rPr>
          <w:rFonts w:ascii="Times New Roman" w:hAnsi="Times New Roman" w:cs="Times New Roman"/>
          <w:bCs/>
          <w:spacing w:val="-3"/>
          <w:sz w:val="22"/>
          <w:szCs w:val="22"/>
        </w:rPr>
        <w:t xml:space="preserve"> (Nov. 17th) Science Tools for Conducting Inquiry</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Why have kids conduct inquiry?  Any research questions here?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Do: Debate utility of tools and future trends.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13.</w:t>
      </w:r>
      <w:proofErr w:type="gramEnd"/>
      <w:r w:rsidRPr="000675F5">
        <w:rPr>
          <w:rFonts w:ascii="Times New Roman" w:hAnsi="Times New Roman" w:cs="Times New Roman"/>
          <w:bCs/>
          <w:spacing w:val="-3"/>
          <w:sz w:val="22"/>
          <w:szCs w:val="22"/>
        </w:rPr>
        <w:t xml:space="preserve"> (Nov. 24th) Strategies for Network Interaction and Collaboration</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 Q: What are the strategies for electronic interaction?</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 xml:space="preserve">b. </w:t>
      </w:r>
      <w:r w:rsidRPr="000675F5">
        <w:rPr>
          <w:rFonts w:ascii="Times New Roman" w:hAnsi="Times New Roman" w:cs="Times New Roman"/>
          <w:i/>
          <w:iCs/>
          <w:spacing w:val="-3"/>
          <w:sz w:val="22"/>
          <w:szCs w:val="22"/>
        </w:rPr>
        <w:t>Guest: Nancy Schwartz, CEE.</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14.</w:t>
      </w:r>
      <w:proofErr w:type="gramEnd"/>
      <w:r w:rsidRPr="000675F5">
        <w:rPr>
          <w:rFonts w:ascii="Times New Roman" w:hAnsi="Times New Roman" w:cs="Times New Roman"/>
          <w:bCs/>
          <w:spacing w:val="-3"/>
          <w:sz w:val="22"/>
          <w:szCs w:val="22"/>
        </w:rPr>
        <w:t xml:space="preserve"> (Dec. 1st) Student Self-Selection Week</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 Q: What did we miss?</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b. Do: Student discussion and presentation of self-selections.</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proofErr w:type="gramStart"/>
      <w:r w:rsidRPr="000675F5">
        <w:rPr>
          <w:rFonts w:ascii="Times New Roman" w:hAnsi="Times New Roman" w:cs="Times New Roman"/>
          <w:bCs/>
          <w:spacing w:val="-3"/>
          <w:sz w:val="22"/>
          <w:szCs w:val="22"/>
        </w:rPr>
        <w:t>Week 15.</w:t>
      </w:r>
      <w:proofErr w:type="gramEnd"/>
      <w:r w:rsidRPr="000675F5">
        <w:rPr>
          <w:rFonts w:ascii="Times New Roman" w:hAnsi="Times New Roman" w:cs="Times New Roman"/>
          <w:bCs/>
          <w:spacing w:val="-3"/>
          <w:sz w:val="22"/>
          <w:szCs w:val="22"/>
        </w:rPr>
        <w:t xml:space="preserve"> (Dec. 8th) Reforming Schools with New Tools and Recap</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a. Q: What's next?  What inventions are still needed?</w:t>
      </w:r>
    </w:p>
    <w:p w:rsidR="009A7E93" w:rsidRPr="000675F5" w:rsidRDefault="009A7E93">
      <w:pPr>
        <w:tabs>
          <w:tab w:val="left" w:pos="-720"/>
        </w:tabs>
        <w:suppressAutoHyphens/>
        <w:spacing w:line="240" w:lineRule="atLeast"/>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r>
      <w:r w:rsidRPr="000675F5">
        <w:rPr>
          <w:rFonts w:ascii="Times New Roman" w:hAnsi="Times New Roman" w:cs="Times New Roman"/>
          <w:spacing w:val="-3"/>
          <w:sz w:val="22"/>
          <w:szCs w:val="22"/>
        </w:rPr>
        <w:tab/>
        <w:t>b. Q: Ok, did we learn anything here?  What specifically?</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pPr>
      <w:r w:rsidRPr="000675F5">
        <w:rPr>
          <w:rFonts w:ascii="Times New Roman" w:hAnsi="Times New Roman" w:cs="Times New Roman"/>
          <w:spacing w:val="-3"/>
          <w:sz w:val="22"/>
          <w:szCs w:val="22"/>
        </w:rPr>
        <w:t xml:space="preserve">c. Do: Student </w:t>
      </w:r>
      <w:proofErr w:type="gramStart"/>
      <w:r w:rsidRPr="000675F5">
        <w:rPr>
          <w:rFonts w:ascii="Times New Roman" w:hAnsi="Times New Roman" w:cs="Times New Roman"/>
          <w:spacing w:val="-3"/>
          <w:sz w:val="22"/>
          <w:szCs w:val="22"/>
        </w:rPr>
        <w:t>continue</w:t>
      </w:r>
      <w:proofErr w:type="gramEnd"/>
      <w:r w:rsidRPr="000675F5">
        <w:rPr>
          <w:rFonts w:ascii="Times New Roman" w:hAnsi="Times New Roman" w:cs="Times New Roman"/>
          <w:spacing w:val="-3"/>
          <w:sz w:val="22"/>
          <w:szCs w:val="22"/>
        </w:rPr>
        <w:t xml:space="preserve"> to discuss and present self-selections.</w:t>
      </w:r>
    </w:p>
    <w:p w:rsidR="009A7E93" w:rsidRPr="000675F5" w:rsidRDefault="009A7E93">
      <w:pPr>
        <w:tabs>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3"/>
          <w:sz w:val="22"/>
          <w:szCs w:val="22"/>
        </w:rPr>
        <w:sectPr w:rsidR="009A7E93" w:rsidRPr="000675F5">
          <w:pgSz w:w="12240" w:h="15840"/>
          <w:pgMar w:top="1440" w:right="720" w:bottom="1440" w:left="720" w:header="1440" w:footer="1440" w:gutter="0"/>
          <w:pgNumType w:start="1"/>
          <w:cols w:space="720"/>
          <w:noEndnote/>
        </w:sectPr>
      </w:pPr>
    </w:p>
    <w:p w:rsidR="009A7E93" w:rsidRPr="000675F5" w:rsidRDefault="009A7E93">
      <w:pPr>
        <w:tabs>
          <w:tab w:val="left" w:pos="-720"/>
        </w:tabs>
        <w:suppressAutoHyphens/>
        <w:spacing w:line="240" w:lineRule="atLeast"/>
        <w:jc w:val="both"/>
        <w:rPr>
          <w:rFonts w:ascii="Times New Roman" w:hAnsi="Times New Roman" w:cs="Times New Roman"/>
          <w:bCs/>
          <w:spacing w:val="-4"/>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bCs/>
          <w:spacing w:val="-4"/>
          <w:sz w:val="22"/>
          <w:szCs w:val="22"/>
        </w:rPr>
      </w:pPr>
      <w:r w:rsidRPr="000675F5">
        <w:rPr>
          <w:rFonts w:ascii="Times New Roman" w:hAnsi="Times New Roman" w:cs="Times New Roman"/>
          <w:b/>
          <w:bCs/>
          <w:spacing w:val="-4"/>
          <w:sz w:val="22"/>
          <w:szCs w:val="22"/>
        </w:rPr>
        <w:t>Class Tasks: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A. Weekly Attendance and Participation.</w:t>
      </w:r>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 xml:space="preserve">(15%--30 points = 15 points for attendance; 15 </w:t>
      </w:r>
      <w:proofErr w:type="spellStart"/>
      <w:r w:rsidRPr="000675F5">
        <w:rPr>
          <w:rFonts w:ascii="Times New Roman" w:hAnsi="Times New Roman" w:cs="Times New Roman"/>
          <w:spacing w:val="-2"/>
          <w:sz w:val="22"/>
          <w:szCs w:val="22"/>
        </w:rPr>
        <w:t>pts</w:t>
      </w:r>
      <w:proofErr w:type="spellEnd"/>
      <w:r w:rsidRPr="000675F5">
        <w:rPr>
          <w:rFonts w:ascii="Times New Roman" w:hAnsi="Times New Roman" w:cs="Times New Roman"/>
          <w:spacing w:val="-2"/>
          <w:sz w:val="22"/>
          <w:szCs w:val="22"/>
        </w:rPr>
        <w:t xml:space="preserve"> for </w:t>
      </w:r>
      <w:proofErr w:type="spellStart"/>
      <w:r w:rsidRPr="000675F5">
        <w:rPr>
          <w:rFonts w:ascii="Times New Roman" w:hAnsi="Times New Roman" w:cs="Times New Roman"/>
          <w:spacing w:val="-2"/>
          <w:sz w:val="22"/>
          <w:szCs w:val="22"/>
        </w:rPr>
        <w:t>partic</w:t>
      </w:r>
      <w:proofErr w:type="spellEnd"/>
      <w:r w:rsidRPr="000675F5">
        <w:rPr>
          <w:rFonts w:ascii="Times New Roman" w:hAnsi="Times New Roman" w:cs="Times New Roman"/>
          <w:spacing w:val="-2"/>
          <w:sz w:val="22"/>
          <w:szCs w:val="22"/>
        </w:rPr>
        <w:t>.)</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Besides reading 3 of the 4 assigned articles each week, during the semester I want you to read 3 of the tidbits in your packet as well as 7-10 additional articles related to this class including the self-selection articles for Week 14.  Because unique activities will be incorporated into each class, it is your responsibility to experience them.  A combination of readings, verbal and written reactions to ideas, observing demonstration videos, and hands-on activities will be critical to your growth as a class.  </w:t>
      </w:r>
      <w:r w:rsidRPr="000675F5">
        <w:rPr>
          <w:rFonts w:ascii="Times New Roman" w:hAnsi="Times New Roman" w:cs="Times New Roman"/>
          <w:bCs/>
          <w:i/>
          <w:iCs/>
          <w:spacing w:val="-2"/>
          <w:sz w:val="22"/>
          <w:szCs w:val="22"/>
        </w:rPr>
        <w:t>Participation is encouraged at all times.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B. Weekly Electronic Mentoring of Undergraduates</w:t>
      </w:r>
      <w:r w:rsidRPr="000675F5">
        <w:rPr>
          <w:rFonts w:ascii="Times New Roman" w:hAnsi="Times New Roman" w:cs="Times New Roman"/>
          <w:bCs/>
          <w:spacing w:val="-2"/>
          <w:sz w:val="22"/>
          <w:szCs w:val="22"/>
        </w:rPr>
        <w:t xml:space="preserve"> </w:t>
      </w:r>
      <w:r w:rsidRPr="000675F5">
        <w:rPr>
          <w:rFonts w:ascii="Times New Roman" w:hAnsi="Times New Roman" w:cs="Times New Roman"/>
          <w:spacing w:val="-2"/>
          <w:sz w:val="22"/>
          <w:szCs w:val="22"/>
        </w:rPr>
        <w:t>(25%--50 points)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Throughout the semester, my web-based undergraduate educational psychology class will be attempting to create "Smarter Schools," while reading a book on this topic.  During this project, they will electronically work in small groups of 4-6 members representing different majors.  Each week these groups will accomplish one or more activities which lead them to their final presentations at the end of the semester.  You will be assigned to one of these groups as an electronic mentor, advisor, and teacher.  As a mentor, you will assist in the learning process of this group by posing questions, instructing the group, offering praise and feedback, providing task advice, pushing them to explore more resources, giving personal examples and stories, prompting them to articulate and elaborate on their ideas, and generally encouraging group dialogue.  These discussions will take place on the World Wide Web (WWW) using two different software tools: (1) Alta Vista, and (2) Conferencing on the Web (COW).  In this way, you will learn firsthand about the possibilities and pitfalls of software tools for learning and collaboration.  Naturally, you will receive some instruction in the use of these tools.  You will be expected to interact with your group at least twice per week and turn in your printouts of your mentoring and collaboration logs </w:t>
      </w:r>
      <w:r w:rsidRPr="000675F5">
        <w:rPr>
          <w:rFonts w:ascii="Times New Roman" w:hAnsi="Times New Roman" w:cs="Times New Roman"/>
          <w:i/>
          <w:iCs/>
          <w:spacing w:val="-2"/>
          <w:sz w:val="22"/>
          <w:szCs w:val="22"/>
        </w:rPr>
        <w:t>on December 8th</w:t>
      </w:r>
      <w:r w:rsidRPr="000675F5">
        <w:rPr>
          <w:rFonts w:ascii="Times New Roman" w:hAnsi="Times New Roman" w:cs="Times New Roman"/>
          <w:spacing w:val="-2"/>
          <w:sz w:val="22"/>
          <w:szCs w:val="22"/>
        </w:rPr>
        <w:t xml:space="preserve"> along with a 1-2 page single spaced reflection of what you learned and experienced during this task.  Grading will be based on a six part scale: (1) Insight; (2) Helpfulness; (3) Team Builder; (4) Pushes Group; (5) Diverse Feedback; and (6) Reflective.  You will also be expected to attend the final undergraduate presentations and give them feedback on </w:t>
      </w:r>
      <w:r w:rsidRPr="000675F5">
        <w:rPr>
          <w:rFonts w:ascii="Times New Roman" w:hAnsi="Times New Roman" w:cs="Times New Roman"/>
          <w:i/>
          <w:iCs/>
          <w:spacing w:val="-2"/>
          <w:sz w:val="22"/>
          <w:szCs w:val="22"/>
        </w:rPr>
        <w:t>Saturday December 13th from 9:00-1:30</w:t>
      </w: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Weekly Electronic Mentoring of Undergraduates Criteria</w:t>
      </w:r>
      <w:r w:rsidRPr="000675F5">
        <w:rPr>
          <w:rFonts w:ascii="Times New Roman" w:hAnsi="Times New Roman" w:cs="Times New Roman"/>
          <w:bCs/>
          <w:spacing w:val="-2"/>
          <w:sz w:val="22"/>
          <w:szCs w:val="22"/>
        </w:rPr>
        <w:t xml:space="preserve"> (60 Points):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1. Insightful: offering analogies/examples, relationships drawn, </w:t>
      </w:r>
      <w:proofErr w:type="spellStart"/>
      <w:r w:rsidRPr="000675F5">
        <w:rPr>
          <w:rFonts w:ascii="Times New Roman" w:hAnsi="Times New Roman" w:cs="Times New Roman"/>
          <w:spacing w:val="-2"/>
          <w:sz w:val="22"/>
          <w:szCs w:val="22"/>
        </w:rPr>
        <w:t>interlinkages</w:t>
      </w:r>
      <w:proofErr w:type="spell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connecting</w:t>
      </w:r>
      <w:proofErr w:type="gramEnd"/>
      <w:r w:rsidRPr="000675F5">
        <w:rPr>
          <w:rFonts w:ascii="Times New Roman" w:hAnsi="Times New Roman" w:cs="Times New Roman"/>
          <w:spacing w:val="-2"/>
          <w:sz w:val="22"/>
          <w:szCs w:val="22"/>
        </w:rPr>
        <w:t xml:space="preserve"> weekly ideas.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2. Helpfulness/Responsive: prompt, encouraging, informative, numerous suggestions, advice, quick </w:t>
      </w:r>
      <w:proofErr w:type="spellStart"/>
      <w:r w:rsidRPr="000675F5">
        <w:rPr>
          <w:rFonts w:ascii="Times New Roman" w:hAnsi="Times New Roman" w:cs="Times New Roman"/>
          <w:spacing w:val="-2"/>
          <w:sz w:val="22"/>
          <w:szCs w:val="22"/>
        </w:rPr>
        <w:t>fdbk</w:t>
      </w:r>
      <w:proofErr w:type="spellEnd"/>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3. Team Builder: links group members, there for your group, group sage/teacher, not idea squelcher.</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4. Pushes Group: moves group to new heights, exploration is fostered, breadth &amp; depth, fosters growth.</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5. Diverse Feedback: many forms of learning assistance, response specific to activity and need.</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6. Reflective: self-awareness and learning displayed in reflection, coherent and informative reflection.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i/>
          <w:iCs/>
          <w:spacing w:val="-2"/>
          <w:sz w:val="22"/>
          <w:szCs w:val="22"/>
        </w:rPr>
        <w:t>(Note: We could also create a newsgroup or listserv to discuss articles for this class if the class so chooses.)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C. Definitions and Taxonomy of Cognitive Tools and </w:t>
      </w:r>
      <w:proofErr w:type="spellStart"/>
      <w:r w:rsidRPr="000675F5">
        <w:rPr>
          <w:rFonts w:ascii="Times New Roman" w:hAnsi="Times New Roman" w:cs="Times New Roman"/>
          <w:b/>
          <w:bCs/>
          <w:spacing w:val="-2"/>
          <w:sz w:val="22"/>
          <w:szCs w:val="22"/>
        </w:rPr>
        <w:t>Sociomedia</w:t>
      </w:r>
      <w:proofErr w:type="spellEnd"/>
      <w:r w:rsidRPr="000675F5">
        <w:rPr>
          <w:rFonts w:ascii="Times New Roman" w:hAnsi="Times New Roman" w:cs="Times New Roman"/>
          <w:spacing w:val="-2"/>
          <w:sz w:val="22"/>
          <w:szCs w:val="22"/>
        </w:rPr>
        <w:t xml:space="preserve"> (20%--40 points)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How do these readings fit together?  I want you to begin to indicate--through a visual representation--just what you have internalized by depicting the cognitive and </w:t>
      </w:r>
      <w:proofErr w:type="spellStart"/>
      <w:r w:rsidRPr="000675F5">
        <w:rPr>
          <w:rFonts w:ascii="Times New Roman" w:hAnsi="Times New Roman" w:cs="Times New Roman"/>
          <w:spacing w:val="-2"/>
          <w:sz w:val="22"/>
          <w:szCs w:val="22"/>
        </w:rPr>
        <w:t>sociomedia</w:t>
      </w:r>
      <w:proofErr w:type="spellEnd"/>
      <w:r w:rsidRPr="000675F5">
        <w:rPr>
          <w:rFonts w:ascii="Times New Roman" w:hAnsi="Times New Roman" w:cs="Times New Roman"/>
          <w:spacing w:val="-2"/>
          <w:sz w:val="22"/>
          <w:szCs w:val="22"/>
        </w:rPr>
        <w:t xml:space="preserve"> tools in your field of study.  Maximum visual representation size is a folded 11 X 17 sheet of paper.  First, lay out some important terms here (perhaps 20-30 words) and provide broad tool-related definitions.  Second, link these terms into common categories that relate to particular weekly discussions or important concepts.  Above these categories you might provide a listing a learner-centered psychological and design principles, while attempting to create an overarching taxonomy of the tools in your field.  Third, I want you to verbally describe what this visual representation of broad tool definitions, categories, and principles represents.  Please summarize and interpret your visual display in a 2-3 page single-spaced paper.  In effect, there are three key indicators of learning here: (1) definitional; (2) visual; and (3) verbal interpretation.  </w:t>
      </w:r>
      <w:r w:rsidRPr="000675F5">
        <w:rPr>
          <w:rFonts w:ascii="Times New Roman" w:hAnsi="Times New Roman" w:cs="Times New Roman"/>
          <w:bCs/>
          <w:i/>
          <w:iCs/>
          <w:spacing w:val="-2"/>
          <w:sz w:val="22"/>
          <w:szCs w:val="22"/>
        </w:rPr>
        <w:t>This is due Nov. 10th.</w:t>
      </w:r>
      <w:r w:rsidRPr="000675F5">
        <w:rPr>
          <w:rFonts w:ascii="Times New Roman" w:hAnsi="Times New Roman" w:cs="Times New Roman"/>
          <w:spacing w:val="-2"/>
          <w:sz w:val="22"/>
          <w:szCs w:val="22"/>
        </w:rPr>
        <w:t xml:space="preserve"> (Examples from previous years may be available.)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sectPr w:rsidR="009A7E93" w:rsidRPr="000675F5">
          <w:pgSz w:w="12240" w:h="15840"/>
          <w:pgMar w:top="648" w:right="1080" w:bottom="648" w:left="1080" w:header="648" w:footer="648" w:gutter="0"/>
          <w:cols w:space="720"/>
          <w:noEndnote/>
        </w:sect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lastRenderedPageBreak/>
        <w:t>D. Major Project: Eight Options</w:t>
      </w:r>
      <w:r w:rsidRPr="000675F5">
        <w:rPr>
          <w:rFonts w:ascii="Times New Roman" w:hAnsi="Times New Roman" w:cs="Times New Roman"/>
          <w:spacing w:val="-2"/>
          <w:sz w:val="22"/>
          <w:szCs w:val="22"/>
        </w:rPr>
        <w:t xml:space="preserve"> (40%--80 points)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With the eight options listed below, you have a chance to experiment with or observe the uses of technology tools in schools and nontraditional learning environments, propose a totally unique software tool, or provide help to your peers.  We will discuss these briefly during the final class period.  You have a choice of the following: (1) Naturalistic Study; (2) Research Intervention; (3) Research/Grant Proposal; (4) Tool Design Proposal; (5) Curriculum Integration Proposal; (6) Research Presentation; (7) Educational Tool Demonstration; (8) Usable Class Product.  A joint pilot research project with a fellow student or faculty member is a possibility.  CAUTION: For option #1 or #2, you may need human </w:t>
      </w:r>
      <w:proofErr w:type="gramStart"/>
      <w:r w:rsidRPr="000675F5">
        <w:rPr>
          <w:rFonts w:ascii="Times New Roman" w:hAnsi="Times New Roman" w:cs="Times New Roman"/>
          <w:spacing w:val="-2"/>
          <w:sz w:val="22"/>
          <w:szCs w:val="22"/>
        </w:rPr>
        <w:t>subjects</w:t>
      </w:r>
      <w:proofErr w:type="gramEnd"/>
      <w:r w:rsidRPr="000675F5">
        <w:rPr>
          <w:rFonts w:ascii="Times New Roman" w:hAnsi="Times New Roman" w:cs="Times New Roman"/>
          <w:spacing w:val="-2"/>
          <w:sz w:val="22"/>
          <w:szCs w:val="22"/>
        </w:rPr>
        <w:t xml:space="preserve"> approval before proceeding.  </w:t>
      </w:r>
      <w:r w:rsidRPr="000675F5">
        <w:rPr>
          <w:rFonts w:ascii="Times New Roman" w:hAnsi="Times New Roman" w:cs="Times New Roman"/>
          <w:bCs/>
          <w:i/>
          <w:iCs/>
          <w:spacing w:val="-2"/>
          <w:sz w:val="22"/>
          <w:szCs w:val="22"/>
        </w:rPr>
        <w:t>The project is to be completed by December 8th.</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bCs/>
          <w:spacing w:val="-3"/>
          <w:sz w:val="22"/>
          <w:szCs w:val="22"/>
        </w:rPr>
      </w:pPr>
      <w:r w:rsidRPr="000675F5">
        <w:rPr>
          <w:rFonts w:ascii="Times New Roman" w:hAnsi="Times New Roman" w:cs="Times New Roman"/>
          <w:b/>
          <w:bCs/>
          <w:spacing w:val="-3"/>
          <w:sz w:val="22"/>
          <w:szCs w:val="22"/>
        </w:rPr>
        <w:t>Summary of Eight Major Project Options: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i/>
          <w:iCs/>
          <w:spacing w:val="-2"/>
          <w:sz w:val="22"/>
          <w:szCs w:val="22"/>
        </w:rPr>
        <w:t xml:space="preserve">(Note: Many of the research ideas below can be completed with work at the Center for Excellence in Education (CEE) and you are strongly encouraged to check this out.  Work at the CEE </w:t>
      </w:r>
      <w:r w:rsidRPr="000675F5">
        <w:rPr>
          <w:rFonts w:ascii="Times New Roman" w:hAnsi="Times New Roman" w:cs="Times New Roman"/>
          <w:bCs/>
          <w:i/>
          <w:iCs/>
          <w:spacing w:val="-2"/>
          <w:sz w:val="22"/>
          <w:szCs w:val="22"/>
          <w:u w:val="single"/>
        </w:rPr>
        <w:t>may</w:t>
      </w:r>
      <w:r w:rsidRPr="000675F5">
        <w:rPr>
          <w:rFonts w:ascii="Times New Roman" w:hAnsi="Times New Roman" w:cs="Times New Roman"/>
          <w:bCs/>
          <w:i/>
          <w:iCs/>
          <w:spacing w:val="-2"/>
          <w:sz w:val="22"/>
          <w:szCs w:val="22"/>
        </w:rPr>
        <w:t xml:space="preserve"> substitute for </w:t>
      </w:r>
      <w:r w:rsidRPr="000675F5">
        <w:rPr>
          <w:rFonts w:ascii="Times New Roman" w:hAnsi="Times New Roman" w:cs="Times New Roman"/>
          <w:bCs/>
          <w:i/>
          <w:iCs/>
          <w:spacing w:val="-2"/>
          <w:sz w:val="22"/>
          <w:szCs w:val="22"/>
          <w:u w:val="double"/>
        </w:rPr>
        <w:t>both</w:t>
      </w:r>
      <w:r w:rsidRPr="000675F5">
        <w:rPr>
          <w:rFonts w:ascii="Times New Roman" w:hAnsi="Times New Roman" w:cs="Times New Roman"/>
          <w:bCs/>
          <w:i/>
          <w:iCs/>
          <w:spacing w:val="-2"/>
          <w:sz w:val="22"/>
          <w:szCs w:val="22"/>
        </w:rPr>
        <w:t xml:space="preserve"> tasks "C" and "D."  See your instructor or Sonny </w:t>
      </w:r>
      <w:proofErr w:type="spellStart"/>
      <w:r w:rsidRPr="000675F5">
        <w:rPr>
          <w:rFonts w:ascii="Times New Roman" w:hAnsi="Times New Roman" w:cs="Times New Roman"/>
          <w:bCs/>
          <w:i/>
          <w:iCs/>
          <w:spacing w:val="-2"/>
          <w:sz w:val="22"/>
          <w:szCs w:val="22"/>
        </w:rPr>
        <w:t>Kirkley</w:t>
      </w:r>
      <w:proofErr w:type="spellEnd"/>
      <w:r w:rsidRPr="000675F5">
        <w:rPr>
          <w:rFonts w:ascii="Times New Roman" w:hAnsi="Times New Roman" w:cs="Times New Roman"/>
          <w:bCs/>
          <w:i/>
          <w:iCs/>
          <w:spacing w:val="-2"/>
          <w:sz w:val="22"/>
          <w:szCs w:val="22"/>
        </w:rPr>
        <w:t xml:space="preserve"> at the CEE for details.)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1. </w:t>
      </w:r>
      <w:r w:rsidRPr="000675F5">
        <w:rPr>
          <w:rFonts w:ascii="Times New Roman" w:hAnsi="Times New Roman" w:cs="Times New Roman"/>
          <w:b/>
          <w:bCs/>
          <w:spacing w:val="-2"/>
          <w:sz w:val="22"/>
          <w:szCs w:val="22"/>
          <w:u w:val="single"/>
        </w:rPr>
        <w:t>Naturalistic Study:</w:t>
      </w:r>
      <w:r w:rsidRPr="000675F5">
        <w:rPr>
          <w:rFonts w:ascii="Times New Roman" w:hAnsi="Times New Roman" w:cs="Times New Roman"/>
          <w:bCs/>
          <w:spacing w:val="-2"/>
          <w:sz w:val="22"/>
          <w:szCs w:val="22"/>
        </w:rPr>
        <w:t xml:space="preserve"> </w:t>
      </w:r>
      <w:r w:rsidRPr="000675F5">
        <w:rPr>
          <w:rFonts w:ascii="Times New Roman" w:hAnsi="Times New Roman" w:cs="Times New Roman"/>
          <w:spacing w:val="-2"/>
          <w:sz w:val="22"/>
          <w:szCs w:val="22"/>
        </w:rPr>
        <w:t xml:space="preserve"> You might perform a case study or pilot observation of workers/students using collaborative tools or collaborative tool interaction in a school, workplace, or informal learning setting.  For instance, you might decide to complete a case study of a young person or adult using </w:t>
      </w:r>
      <w:proofErr w:type="gramStart"/>
      <w:r w:rsidRPr="000675F5">
        <w:rPr>
          <w:rFonts w:ascii="Times New Roman" w:hAnsi="Times New Roman" w:cs="Times New Roman"/>
          <w:spacing w:val="-2"/>
          <w:sz w:val="22"/>
          <w:szCs w:val="22"/>
        </w:rPr>
        <w:t>a collaboration</w:t>
      </w:r>
      <w:proofErr w:type="gramEnd"/>
      <w:r w:rsidRPr="000675F5">
        <w:rPr>
          <w:rFonts w:ascii="Times New Roman" w:hAnsi="Times New Roman" w:cs="Times New Roman"/>
          <w:spacing w:val="-2"/>
          <w:sz w:val="22"/>
          <w:szCs w:val="22"/>
        </w:rPr>
        <w:t xml:space="preserve"> or learning tool for the first time; including at least five careful observations and commentary of the person and tutor/teacher.  The commentary should reflect your learning and provide insights as to how to make this tool more educationally meaningful.  If you are looking at student-teacher-tool interaction patterns, teacher guidance, or simply tool use, you will need to design coding schemes and observation log sheets to help interpret tool functionality in this environment </w:t>
      </w:r>
      <w:r w:rsidRPr="000675F5">
        <w:rPr>
          <w:rFonts w:ascii="Times New Roman" w:hAnsi="Times New Roman" w:cs="Times New Roman"/>
          <w:i/>
          <w:iCs/>
          <w:spacing w:val="-2"/>
          <w:sz w:val="22"/>
          <w:szCs w:val="22"/>
        </w:rPr>
        <w:t>(see p. 6 for details)</w:t>
      </w: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2. </w:t>
      </w:r>
      <w:r w:rsidRPr="000675F5">
        <w:rPr>
          <w:rFonts w:ascii="Times New Roman" w:hAnsi="Times New Roman" w:cs="Times New Roman"/>
          <w:b/>
          <w:bCs/>
          <w:spacing w:val="-2"/>
          <w:sz w:val="22"/>
          <w:szCs w:val="22"/>
          <w:u w:val="single"/>
        </w:rPr>
        <w:t>Research Intervention:</w:t>
      </w:r>
      <w:r w:rsidRPr="000675F5">
        <w:rPr>
          <w:rFonts w:ascii="Times New Roman" w:hAnsi="Times New Roman" w:cs="Times New Roman"/>
          <w:spacing w:val="-2"/>
          <w:sz w:val="22"/>
          <w:szCs w:val="22"/>
        </w:rPr>
        <w:t xml:space="preserve"> In Option #2, you might want to try to use and analyze a specific task, tool, or theory.  Based on your interests and existing theory, you should form specific research questions before your intervention.  Though your study can take many forms, the research report you submit should detail the purpose and framework of the intervention (i.e., why was this particular project chosen), include a literature review, method section, a description of what occurred (</w:t>
      </w:r>
      <w:proofErr w:type="spellStart"/>
      <w:r w:rsidRPr="000675F5">
        <w:rPr>
          <w:rFonts w:ascii="Times New Roman" w:hAnsi="Times New Roman" w:cs="Times New Roman"/>
          <w:spacing w:val="-2"/>
          <w:sz w:val="22"/>
          <w:szCs w:val="22"/>
        </w:rPr>
        <w:t>were</w:t>
      </w:r>
      <w:proofErr w:type="spellEnd"/>
      <w:r w:rsidRPr="000675F5">
        <w:rPr>
          <w:rFonts w:ascii="Times New Roman" w:hAnsi="Times New Roman" w:cs="Times New Roman"/>
          <w:spacing w:val="-2"/>
          <w:sz w:val="22"/>
          <w:szCs w:val="22"/>
        </w:rPr>
        <w:t xml:space="preserve"> you successful?), explanation of the results, and possibilities for extending this study </w:t>
      </w:r>
      <w:r w:rsidRPr="000675F5">
        <w:rPr>
          <w:rFonts w:ascii="Times New Roman" w:hAnsi="Times New Roman" w:cs="Times New Roman"/>
          <w:i/>
          <w:iCs/>
          <w:spacing w:val="-2"/>
          <w:sz w:val="22"/>
          <w:szCs w:val="22"/>
        </w:rPr>
        <w:t>(see p. 6 details)</w:t>
      </w: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3. </w:t>
      </w:r>
      <w:r w:rsidRPr="000675F5">
        <w:rPr>
          <w:rFonts w:ascii="Times New Roman" w:hAnsi="Times New Roman" w:cs="Times New Roman"/>
          <w:b/>
          <w:bCs/>
          <w:spacing w:val="-2"/>
          <w:sz w:val="22"/>
          <w:szCs w:val="22"/>
          <w:u w:val="single"/>
        </w:rPr>
        <w:t>Research/Grant Proposal:</w:t>
      </w:r>
      <w:r w:rsidRPr="000675F5">
        <w:rPr>
          <w:rFonts w:ascii="Times New Roman" w:hAnsi="Times New Roman" w:cs="Times New Roman"/>
          <w:bCs/>
          <w:spacing w:val="-2"/>
          <w:sz w:val="22"/>
          <w:szCs w:val="22"/>
        </w:rPr>
        <w:t xml:space="preserve"> </w:t>
      </w:r>
      <w:r w:rsidRPr="000675F5">
        <w:rPr>
          <w:rFonts w:ascii="Times New Roman" w:hAnsi="Times New Roman" w:cs="Times New Roman"/>
          <w:spacing w:val="-2"/>
          <w:sz w:val="22"/>
          <w:szCs w:val="22"/>
        </w:rPr>
        <w:t xml:space="preserve"> Option #3 can be either a grant or research proposal.  In this option, students must write a paper on a possible study of the use of new collaboration or learning technologies which: (1) extends/modifies the research, </w:t>
      </w:r>
      <w:r w:rsidRPr="000675F5">
        <w:rPr>
          <w:rFonts w:ascii="Times New Roman" w:hAnsi="Times New Roman" w:cs="Times New Roman"/>
          <w:spacing w:val="-2"/>
          <w:sz w:val="22"/>
          <w:szCs w:val="22"/>
          <w:u w:val="single"/>
        </w:rPr>
        <w:t>or</w:t>
      </w:r>
      <w:r w:rsidRPr="000675F5">
        <w:rPr>
          <w:rFonts w:ascii="Times New Roman" w:hAnsi="Times New Roman" w:cs="Times New Roman"/>
          <w:spacing w:val="-2"/>
          <w:sz w:val="22"/>
          <w:szCs w:val="22"/>
        </w:rPr>
        <w:t xml:space="preserve"> (2) suggests a totally unique but reasonable research project/study.  It may be either a quantitative intervention </w:t>
      </w:r>
      <w:r w:rsidRPr="000675F5">
        <w:rPr>
          <w:rFonts w:ascii="Times New Roman" w:hAnsi="Times New Roman" w:cs="Times New Roman"/>
          <w:spacing w:val="-2"/>
          <w:sz w:val="22"/>
          <w:szCs w:val="22"/>
          <w:u w:val="single"/>
        </w:rPr>
        <w:t>or</w:t>
      </w:r>
      <w:r w:rsidRPr="000675F5">
        <w:rPr>
          <w:rFonts w:ascii="Times New Roman" w:hAnsi="Times New Roman" w:cs="Times New Roman"/>
          <w:spacing w:val="-2"/>
          <w:sz w:val="22"/>
          <w:szCs w:val="22"/>
        </w:rPr>
        <w:t xml:space="preserve"> qualitative study.  It should include </w:t>
      </w:r>
      <w:proofErr w:type="gramStart"/>
      <w:r w:rsidRPr="000675F5">
        <w:rPr>
          <w:rFonts w:ascii="Times New Roman" w:hAnsi="Times New Roman" w:cs="Times New Roman"/>
          <w:spacing w:val="-2"/>
          <w:sz w:val="22"/>
          <w:szCs w:val="22"/>
        </w:rPr>
        <w:t>a(</w:t>
      </w:r>
      <w:proofErr w:type="gramEnd"/>
      <w:r w:rsidRPr="000675F5">
        <w:rPr>
          <w:rFonts w:ascii="Times New Roman" w:hAnsi="Times New Roman" w:cs="Times New Roman"/>
          <w:spacing w:val="-2"/>
          <w:sz w:val="22"/>
          <w:szCs w:val="22"/>
        </w:rPr>
        <w:t xml:space="preserve">n): introduction, brief review of the important literature, methods section (e.g., hypotheses, subjects, materials/resources, variables, procedure, instruments, and anticipated analyses), and discussion of expected results (including the meaning and relationship to the field).  Your proposal can be within any aspect of technology tools for impacting learning and thinking.  You may target any age group or population </w:t>
      </w:r>
      <w:r w:rsidRPr="000675F5">
        <w:rPr>
          <w:rFonts w:ascii="Times New Roman" w:hAnsi="Times New Roman" w:cs="Times New Roman"/>
          <w:i/>
          <w:iCs/>
          <w:spacing w:val="-2"/>
          <w:sz w:val="22"/>
          <w:szCs w:val="22"/>
        </w:rPr>
        <w:t>(see p. 6 details)</w:t>
      </w: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br w:type="page"/>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lastRenderedPageBreak/>
        <w:t xml:space="preserve">4. </w:t>
      </w:r>
      <w:r w:rsidRPr="000675F5">
        <w:rPr>
          <w:rFonts w:ascii="Times New Roman" w:hAnsi="Times New Roman" w:cs="Times New Roman"/>
          <w:b/>
          <w:bCs/>
          <w:spacing w:val="-2"/>
          <w:sz w:val="22"/>
          <w:szCs w:val="22"/>
          <w:u w:val="single"/>
        </w:rPr>
        <w:t>Tool Design Proposal:</w:t>
      </w:r>
      <w:r w:rsidRPr="000675F5">
        <w:rPr>
          <w:rFonts w:ascii="Times New Roman" w:hAnsi="Times New Roman" w:cs="Times New Roman"/>
          <w:bCs/>
          <w:spacing w:val="-2"/>
          <w:sz w:val="22"/>
          <w:szCs w:val="22"/>
        </w:rPr>
        <w:t xml:space="preserve"> </w:t>
      </w:r>
      <w:r w:rsidRPr="000675F5">
        <w:rPr>
          <w:rFonts w:ascii="Times New Roman" w:hAnsi="Times New Roman" w:cs="Times New Roman"/>
          <w:spacing w:val="-2"/>
          <w:sz w:val="22"/>
          <w:szCs w:val="22"/>
        </w:rPr>
        <w:t xml:space="preserve"> Choose Option #4 if you would you like to design a unique collaborative educational learning tool or at least propose the design of a unique educational tool, instructional design model, or unique curriculum application of an existing tool.  Instructional design does not need to include any programming.  However, it must clearly indicate: (a) the purpose (e.g., the skills addressed); (b) how it might be implemented; (c) the advantages of using this tool, theory, or application to accomplish your educational goals; (d) possible grant sources for programming or design; (e) a mock-up sample of design documents; and (f) description of applicable learner centered design principles.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5. </w:t>
      </w:r>
      <w:r w:rsidRPr="000675F5">
        <w:rPr>
          <w:rFonts w:ascii="Times New Roman" w:hAnsi="Times New Roman" w:cs="Times New Roman"/>
          <w:b/>
          <w:bCs/>
          <w:spacing w:val="-2"/>
          <w:sz w:val="22"/>
          <w:szCs w:val="22"/>
          <w:u w:val="single"/>
        </w:rPr>
        <w:t>Curriculum Integration Proposal:</w:t>
      </w:r>
      <w:r w:rsidRPr="000675F5">
        <w:rPr>
          <w:rFonts w:ascii="Times New Roman" w:hAnsi="Times New Roman" w:cs="Times New Roman"/>
          <w:spacing w:val="-2"/>
          <w:sz w:val="22"/>
          <w:szCs w:val="22"/>
        </w:rPr>
        <w:t xml:space="preserve">  Here you might contemplate the curriculum impact of one or more learning tools.  How are you going to use it?  What would change?  What training would there be needed for successful use?  How might faculty, students, administrators, and parents react to all this?  Include a description of tool, how it could or should be used in traditional or nontraditional learning, and what you believe to be its strengths and weaknesses.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6. </w:t>
      </w:r>
      <w:r w:rsidRPr="000675F5">
        <w:rPr>
          <w:rFonts w:ascii="Times New Roman" w:hAnsi="Times New Roman" w:cs="Times New Roman"/>
          <w:b/>
          <w:bCs/>
          <w:spacing w:val="-2"/>
          <w:sz w:val="22"/>
          <w:szCs w:val="22"/>
          <w:u w:val="single"/>
        </w:rPr>
        <w:t>Research Presentation:</w:t>
      </w:r>
      <w:r w:rsidRPr="000675F5">
        <w:rPr>
          <w:rFonts w:ascii="Times New Roman" w:hAnsi="Times New Roman" w:cs="Times New Roman"/>
          <w:spacing w:val="-2"/>
          <w:sz w:val="22"/>
          <w:szCs w:val="22"/>
        </w:rPr>
        <w:t xml:space="preserve">  Again, in the spirit of an interactive seminar, the purpose of this option is to allow for student input and also provide practice in presenting information in the style required for conferences.  Here, you are to orally present a research proposal or synthesize aspects of the research or readings for the class wherein you point out a new direction that researchers or teachers might want to head.  Presenters should meet with me prior to the presentation in order to discuss the topic and proposed organization of the presentation.  Given time constraints, the presentation length will be no longer than 20-25 minutes </w:t>
      </w:r>
      <w:r w:rsidRPr="000675F5">
        <w:rPr>
          <w:rFonts w:ascii="Times New Roman" w:hAnsi="Times New Roman" w:cs="Times New Roman"/>
          <w:i/>
          <w:iCs/>
          <w:spacing w:val="-2"/>
          <w:sz w:val="22"/>
          <w:szCs w:val="22"/>
        </w:rPr>
        <w:t>(see p. 6 details)</w:t>
      </w:r>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7. </w:t>
      </w:r>
      <w:r w:rsidRPr="000675F5">
        <w:rPr>
          <w:rFonts w:ascii="Times New Roman" w:hAnsi="Times New Roman" w:cs="Times New Roman"/>
          <w:b/>
          <w:bCs/>
          <w:spacing w:val="-2"/>
          <w:sz w:val="22"/>
          <w:szCs w:val="22"/>
          <w:u w:val="single"/>
        </w:rPr>
        <w:t>Educational Tool Demonstration:</w:t>
      </w:r>
      <w:r w:rsidRPr="000675F5">
        <w:rPr>
          <w:rFonts w:ascii="Times New Roman" w:hAnsi="Times New Roman" w:cs="Times New Roman"/>
          <w:spacing w:val="-2"/>
          <w:sz w:val="22"/>
          <w:szCs w:val="22"/>
        </w:rPr>
        <w:t xml:space="preserve">  You might want to demonstrate a learning or collaboration software tool that is promoted for an educational setting such as a library, corporate training center, computer lab, museum, zoo, classroom, or learning center.  See the instructor about the possibilities of demonstrating a particularly interesting tool you have found.</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
          <w:bCs/>
          <w:spacing w:val="-2"/>
          <w:sz w:val="22"/>
          <w:szCs w:val="22"/>
        </w:rPr>
        <w:t xml:space="preserve">8. </w:t>
      </w:r>
      <w:r w:rsidRPr="000675F5">
        <w:rPr>
          <w:rFonts w:ascii="Times New Roman" w:hAnsi="Times New Roman" w:cs="Times New Roman"/>
          <w:b/>
          <w:bCs/>
          <w:spacing w:val="-2"/>
          <w:sz w:val="22"/>
          <w:szCs w:val="22"/>
          <w:u w:val="single"/>
        </w:rPr>
        <w:t>Usable Class Product:</w:t>
      </w:r>
      <w:r w:rsidRPr="000675F5">
        <w:rPr>
          <w:rFonts w:ascii="Times New Roman" w:hAnsi="Times New Roman" w:cs="Times New Roman"/>
          <w:spacing w:val="-2"/>
          <w:sz w:val="22"/>
          <w:szCs w:val="22"/>
        </w:rPr>
        <w:t xml:space="preserve"> Students choosing Option #8 will create or perform a meaningful activity for the class.  For example, you might summarize the learning principles embedded in all the articles we read this semester, locate the 10-20 most popular collaborative educational learning tools (CELT) for public schools, uniquely categorize the tools studied, summarize the weekly articles read, or create a database summarize major themes and trends in a technology or psychology journal for a 3-5 year period.  Your final report, however, will be your own design as there is no preconceived format.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rPr>
        <w:t xml:space="preserve">Sample Grading of Major Project (70 Total Points or 10 </w:t>
      </w:r>
      <w:proofErr w:type="spellStart"/>
      <w:r w:rsidRPr="000675F5">
        <w:rPr>
          <w:rFonts w:ascii="Times New Roman" w:hAnsi="Times New Roman" w:cs="Times New Roman"/>
          <w:b/>
          <w:bCs/>
          <w:spacing w:val="-3"/>
          <w:sz w:val="22"/>
          <w:szCs w:val="22"/>
        </w:rPr>
        <w:t>pts</w:t>
      </w:r>
      <w:proofErr w:type="spellEnd"/>
      <w:r w:rsidRPr="000675F5">
        <w:rPr>
          <w:rFonts w:ascii="Times New Roman" w:hAnsi="Times New Roman" w:cs="Times New Roman"/>
          <w:b/>
          <w:bCs/>
          <w:spacing w:val="-3"/>
          <w:sz w:val="22"/>
          <w:szCs w:val="22"/>
        </w:rPr>
        <w:t xml:space="preserve"> each dimension):</w:t>
      </w:r>
    </w:p>
    <w:p w:rsidR="009A7E93" w:rsidRPr="000675F5" w:rsidRDefault="009A7E93">
      <w:pPr>
        <w:tabs>
          <w:tab w:val="left" w:pos="-720"/>
        </w:tabs>
        <w:suppressAutoHyphens/>
        <w:spacing w:line="240" w:lineRule="atLeast"/>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1. Review of the Problem/Lit/Purpose </w:t>
      </w:r>
      <w:r w:rsidRPr="000675F5">
        <w:rPr>
          <w:rFonts w:ascii="Times New Roman" w:hAnsi="Times New Roman" w:cs="Times New Roman"/>
          <w:i/>
          <w:iCs/>
          <w:spacing w:val="-2"/>
          <w:sz w:val="20"/>
          <w:szCs w:val="20"/>
        </w:rPr>
        <w:t xml:space="preserve">(interesting, relevant, current, organized, thorough, </w:t>
      </w:r>
      <w:proofErr w:type="gramStart"/>
      <w:r w:rsidRPr="000675F5">
        <w:rPr>
          <w:rFonts w:ascii="Times New Roman" w:hAnsi="Times New Roman" w:cs="Times New Roman"/>
          <w:i/>
          <w:iCs/>
          <w:spacing w:val="-2"/>
          <w:sz w:val="20"/>
          <w:szCs w:val="20"/>
        </w:rPr>
        <w:t>grounded</w:t>
      </w:r>
      <w:proofErr w:type="gramEnd"/>
      <w:r w:rsidRPr="000675F5">
        <w:rPr>
          <w:rFonts w:ascii="Times New Roman" w:hAnsi="Times New Roman" w:cs="Times New Roman"/>
          <w:i/>
          <w:iCs/>
          <w:spacing w:val="-2"/>
          <w:sz w:val="20"/>
          <w:szCs w:val="20"/>
        </w:rPr>
        <w:t>)</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2. Hypothesis/Research Questions/Intentions </w:t>
      </w:r>
      <w:r w:rsidRPr="000675F5">
        <w:rPr>
          <w:rFonts w:ascii="Times New Roman" w:hAnsi="Times New Roman" w:cs="Times New Roman"/>
          <w:i/>
          <w:iCs/>
          <w:spacing w:val="-2"/>
          <w:sz w:val="20"/>
          <w:szCs w:val="20"/>
        </w:rPr>
        <w:t>(clear, related to class and theory, current, extend field)</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3. Method/Procedures </w:t>
      </w:r>
      <w:r w:rsidRPr="000675F5">
        <w:rPr>
          <w:rFonts w:ascii="Times New Roman" w:hAnsi="Times New Roman" w:cs="Times New Roman"/>
          <w:i/>
          <w:iCs/>
          <w:spacing w:val="-2"/>
          <w:sz w:val="20"/>
          <w:szCs w:val="20"/>
        </w:rPr>
        <w:t xml:space="preserve">(subjects/age groups </w:t>
      </w:r>
      <w:proofErr w:type="spellStart"/>
      <w:r w:rsidRPr="000675F5">
        <w:rPr>
          <w:rFonts w:ascii="Times New Roman" w:hAnsi="Times New Roman" w:cs="Times New Roman"/>
          <w:i/>
          <w:iCs/>
          <w:spacing w:val="-2"/>
          <w:sz w:val="20"/>
          <w:szCs w:val="20"/>
        </w:rPr>
        <w:t>approp</w:t>
      </w:r>
      <w:proofErr w:type="spellEnd"/>
      <w:r w:rsidRPr="000675F5">
        <w:rPr>
          <w:rFonts w:ascii="Times New Roman" w:hAnsi="Times New Roman" w:cs="Times New Roman"/>
          <w:i/>
          <w:iCs/>
          <w:spacing w:val="-2"/>
          <w:sz w:val="20"/>
          <w:szCs w:val="20"/>
        </w:rPr>
        <w:t>, materials relevant, timeline sufficient, controls)</w:t>
      </w:r>
    </w:p>
    <w:p w:rsidR="009A7E93" w:rsidRPr="000675F5" w:rsidRDefault="009A7E93">
      <w:pPr>
        <w:tabs>
          <w:tab w:val="left" w:pos="-720"/>
        </w:tabs>
        <w:suppressAutoHyphens/>
        <w:spacing w:line="240" w:lineRule="atLeast"/>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4. Research Activity/Design/Topic/Tool </w:t>
      </w:r>
      <w:r w:rsidRPr="000675F5">
        <w:rPr>
          <w:rFonts w:ascii="Times New Roman" w:hAnsi="Times New Roman" w:cs="Times New Roman"/>
          <w:i/>
          <w:iCs/>
          <w:spacing w:val="-2"/>
          <w:sz w:val="20"/>
          <w:szCs w:val="20"/>
        </w:rPr>
        <w:t>(clear, doable/practical, detailed, important, implications, future)</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5. Overall Richness of Ideas </w:t>
      </w:r>
      <w:r w:rsidRPr="000675F5">
        <w:rPr>
          <w:rFonts w:ascii="Times New Roman" w:hAnsi="Times New Roman" w:cs="Times New Roman"/>
          <w:i/>
          <w:iCs/>
          <w:spacing w:val="-2"/>
          <w:sz w:val="20"/>
          <w:szCs w:val="20"/>
        </w:rPr>
        <w:t>(richness of information, elaboration, originality, unique)</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6. Overall Coherence </w:t>
      </w:r>
      <w:r w:rsidRPr="000675F5">
        <w:rPr>
          <w:rFonts w:ascii="Times New Roman" w:hAnsi="Times New Roman" w:cs="Times New Roman"/>
          <w:i/>
          <w:iCs/>
          <w:spacing w:val="-2"/>
          <w:sz w:val="20"/>
          <w:szCs w:val="20"/>
        </w:rPr>
        <w:t>(unity, organization, logical sequence, synthesis, style, accurate)</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0"/>
          <w:szCs w:val="20"/>
        </w:rPr>
      </w:pPr>
      <w:r w:rsidRPr="000675F5">
        <w:rPr>
          <w:rFonts w:ascii="Times New Roman" w:hAnsi="Times New Roman" w:cs="Times New Roman"/>
          <w:spacing w:val="-2"/>
          <w:sz w:val="20"/>
          <w:szCs w:val="20"/>
        </w:rPr>
        <w:t xml:space="preserve">7. Overall Completeness </w:t>
      </w:r>
      <w:r w:rsidRPr="000675F5">
        <w:rPr>
          <w:rFonts w:ascii="Times New Roman" w:hAnsi="Times New Roman" w:cs="Times New Roman"/>
          <w:i/>
          <w:iCs/>
          <w:spacing w:val="-2"/>
          <w:sz w:val="20"/>
          <w:szCs w:val="20"/>
        </w:rPr>
        <w:t xml:space="preserve">(adequate info presented, explicit, relevant, precise, valid </w:t>
      </w:r>
      <w:proofErr w:type="spellStart"/>
      <w:r w:rsidRPr="000675F5">
        <w:rPr>
          <w:rFonts w:ascii="Times New Roman" w:hAnsi="Times New Roman" w:cs="Times New Roman"/>
          <w:i/>
          <w:iCs/>
          <w:spacing w:val="-2"/>
          <w:sz w:val="20"/>
          <w:szCs w:val="20"/>
        </w:rPr>
        <w:t>pts</w:t>
      </w:r>
      <w:proofErr w:type="spellEnd"/>
      <w:r w:rsidRPr="000675F5">
        <w:rPr>
          <w:rFonts w:ascii="Times New Roman" w:hAnsi="Times New Roman" w:cs="Times New Roman"/>
          <w:i/>
          <w:iCs/>
          <w:spacing w:val="-2"/>
          <w:sz w:val="20"/>
          <w:szCs w:val="20"/>
        </w:rPr>
        <w:t>)</w:t>
      </w:r>
    </w:p>
    <w:p w:rsidR="009A7E93" w:rsidRPr="000675F5" w:rsidRDefault="009A7E93">
      <w:pPr>
        <w:tabs>
          <w:tab w:val="center" w:pos="4680"/>
        </w:tabs>
        <w:suppressAutoHyphens/>
        <w:spacing w:line="240" w:lineRule="atLeast"/>
        <w:jc w:val="both"/>
        <w:rPr>
          <w:rFonts w:ascii="Times New Roman" w:hAnsi="Times New Roman" w:cs="Times New Roman"/>
          <w:b/>
          <w:spacing w:val="-2"/>
          <w:sz w:val="22"/>
          <w:szCs w:val="22"/>
        </w:rPr>
      </w:pPr>
      <w:r w:rsidRPr="000675F5">
        <w:rPr>
          <w:rFonts w:ascii="Times New Roman" w:hAnsi="Times New Roman" w:cs="Times New Roman"/>
          <w:b/>
          <w:spacing w:val="-2"/>
          <w:sz w:val="22"/>
          <w:szCs w:val="22"/>
        </w:rPr>
        <w:br w:type="page"/>
      </w:r>
      <w:r w:rsidRPr="000675F5">
        <w:rPr>
          <w:rFonts w:ascii="Times New Roman" w:hAnsi="Times New Roman" w:cs="Times New Roman"/>
          <w:b/>
          <w:bCs/>
          <w:spacing w:val="-3"/>
          <w:sz w:val="22"/>
          <w:szCs w:val="22"/>
        </w:rPr>
        <w:lastRenderedPageBreak/>
        <w:tab/>
        <w:t>Some Sample Final Project Formats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r w:rsidRPr="000675F5">
        <w:rPr>
          <w:rFonts w:ascii="Times New Roman" w:hAnsi="Times New Roman" w:cs="Times New Roman"/>
          <w:b/>
          <w:bCs/>
          <w:spacing w:val="-2"/>
          <w:sz w:val="22"/>
          <w:szCs w:val="22"/>
          <w:u w:val="single"/>
        </w:rPr>
        <w:t>Sample Format Option #1 or #2. Naturalistic/Research Activities:</w:t>
      </w:r>
      <w:r w:rsidRPr="000675F5">
        <w:rPr>
          <w:rFonts w:ascii="Times New Roman" w:hAnsi="Times New Roman" w:cs="Times New Roman"/>
          <w:b/>
          <w:bCs/>
          <w:spacing w:val="-2"/>
          <w:sz w:val="22"/>
          <w:szCs w:val="22"/>
        </w:rPr>
        <w:t xml:space="preserve"> (8-16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 Title Page</w:t>
      </w:r>
      <w:r w:rsidRPr="000675F5">
        <w:rPr>
          <w:rFonts w:ascii="Times New Roman" w:hAnsi="Times New Roman" w:cs="Times New Roman"/>
          <w:spacing w:val="-2"/>
          <w:sz w:val="22"/>
          <w:szCs w:val="22"/>
        </w:rPr>
        <w:t xml:space="preserve"> (Name, affiliation, topic title, acknowledgements)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II. Topic Literature and Method</w:t>
      </w:r>
      <w:r w:rsidRPr="000675F5">
        <w:rPr>
          <w:rFonts w:ascii="Times New Roman" w:hAnsi="Times New Roman" w:cs="Times New Roman"/>
          <w:spacing w:val="-2"/>
          <w:sz w:val="22"/>
          <w:szCs w:val="22"/>
        </w:rPr>
        <w:t xml:space="preserve"> (7-14 pages)</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  1. Res topic &amp; materials; 2. Brief </w:t>
      </w:r>
      <w:proofErr w:type="spellStart"/>
      <w:r w:rsidRPr="000675F5">
        <w:rPr>
          <w:rFonts w:ascii="Times New Roman" w:hAnsi="Times New Roman" w:cs="Times New Roman"/>
          <w:spacing w:val="-2"/>
          <w:sz w:val="22"/>
          <w:szCs w:val="22"/>
        </w:rPr>
        <w:t>stmt</w:t>
      </w:r>
      <w:proofErr w:type="spellEnd"/>
      <w:r w:rsidRPr="000675F5">
        <w:rPr>
          <w:rFonts w:ascii="Times New Roman" w:hAnsi="Times New Roman" w:cs="Times New Roman"/>
          <w:spacing w:val="-2"/>
          <w:sz w:val="22"/>
          <w:szCs w:val="22"/>
        </w:rPr>
        <w:t xml:space="preserve"> of problem and why </w:t>
      </w:r>
      <w:proofErr w:type="spellStart"/>
      <w:r w:rsidRPr="000675F5">
        <w:rPr>
          <w:rFonts w:ascii="Times New Roman" w:hAnsi="Times New Roman" w:cs="Times New Roman"/>
          <w:spacing w:val="-2"/>
          <w:sz w:val="22"/>
          <w:szCs w:val="22"/>
        </w:rPr>
        <w:t>impt</w:t>
      </w:r>
      <w:proofErr w:type="spellEnd"/>
      <w:r w:rsidRPr="000675F5">
        <w:rPr>
          <w:rFonts w:ascii="Times New Roman" w:hAnsi="Times New Roman" w:cs="Times New Roman"/>
          <w:spacing w:val="-2"/>
          <w:sz w:val="22"/>
          <w:szCs w:val="22"/>
        </w:rPr>
        <w:t xml:space="preserve"> (1-2 pages)</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  3. Brief review of the relevant literature (3-4 pages)</w:t>
      </w:r>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  4. Methods: (2-6 pages)</w:t>
      </w:r>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 Subjects &amp; design (i.e., who/how selected); 2. Materials/setting (i.e., hard/software, text)</w:t>
      </w:r>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c. Procedure (i.e., how data was obtained)</w:t>
      </w:r>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proofErr w:type="gramStart"/>
      <w:r w:rsidRPr="000675F5">
        <w:rPr>
          <w:rFonts w:ascii="Times New Roman" w:hAnsi="Times New Roman" w:cs="Times New Roman"/>
          <w:spacing w:val="-2"/>
          <w:sz w:val="22"/>
          <w:szCs w:val="22"/>
        </w:rPr>
        <w:t>d</w:t>
      </w:r>
      <w:proofErr w:type="gramEnd"/>
      <w:r w:rsidRPr="000675F5">
        <w:rPr>
          <w:rFonts w:ascii="Times New Roman" w:hAnsi="Times New Roman" w:cs="Times New Roman"/>
          <w:spacing w:val="-2"/>
          <w:sz w:val="22"/>
          <w:szCs w:val="22"/>
        </w:rPr>
        <w:t xml:space="preserve">. Coding Schemes &amp; Dep. </w:t>
      </w:r>
      <w:proofErr w:type="spellStart"/>
      <w:r w:rsidRPr="000675F5">
        <w:rPr>
          <w:rFonts w:ascii="Times New Roman" w:hAnsi="Times New Roman" w:cs="Times New Roman"/>
          <w:spacing w:val="-2"/>
          <w:sz w:val="22"/>
          <w:szCs w:val="22"/>
        </w:rPr>
        <w:t>meas</w:t>
      </w:r>
      <w:proofErr w:type="spellEnd"/>
      <w:r w:rsidRPr="000675F5">
        <w:rPr>
          <w:rFonts w:ascii="Times New Roman" w:hAnsi="Times New Roman" w:cs="Times New Roman"/>
          <w:spacing w:val="-2"/>
          <w:sz w:val="22"/>
          <w:szCs w:val="22"/>
        </w:rPr>
        <w:t>/</w:t>
      </w:r>
      <w:proofErr w:type="spellStart"/>
      <w:r w:rsidRPr="000675F5">
        <w:rPr>
          <w:rFonts w:ascii="Times New Roman" w:hAnsi="Times New Roman" w:cs="Times New Roman"/>
          <w:spacing w:val="-2"/>
          <w:sz w:val="22"/>
          <w:szCs w:val="22"/>
        </w:rPr>
        <w:t>instr</w:t>
      </w:r>
      <w:proofErr w:type="spellEnd"/>
      <w:r w:rsidRPr="000675F5">
        <w:rPr>
          <w:rFonts w:ascii="Times New Roman" w:hAnsi="Times New Roman" w:cs="Times New Roman"/>
          <w:spacing w:val="-2"/>
          <w:sz w:val="22"/>
          <w:szCs w:val="22"/>
        </w:rPr>
        <w:t xml:space="preserve"> (i.e., how segment/code data); e. Analyses or comparisons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III. Results and Discussion</w:t>
      </w:r>
      <w:r w:rsidRPr="000675F5">
        <w:rPr>
          <w:rFonts w:ascii="Times New Roman" w:hAnsi="Times New Roman" w:cs="Times New Roman"/>
          <w:spacing w:val="-2"/>
          <w:sz w:val="22"/>
          <w:szCs w:val="22"/>
        </w:rPr>
        <w:t xml:space="preserve"> 1. </w:t>
      </w:r>
      <w:proofErr w:type="gramStart"/>
      <w:r w:rsidRPr="000675F5">
        <w:rPr>
          <w:rFonts w:ascii="Times New Roman" w:hAnsi="Times New Roman" w:cs="Times New Roman"/>
          <w:spacing w:val="-2"/>
          <w:sz w:val="22"/>
          <w:szCs w:val="22"/>
        </w:rPr>
        <w:t>Preliminary Results; 2.</w:t>
      </w:r>
      <w:proofErr w:type="gramEnd"/>
      <w:r w:rsidRPr="000675F5">
        <w:rPr>
          <w:rFonts w:ascii="Times New Roman" w:hAnsi="Times New Roman" w:cs="Times New Roman"/>
          <w:spacing w:val="-2"/>
          <w:sz w:val="22"/>
          <w:szCs w:val="22"/>
        </w:rPr>
        <w:t xml:space="preserve"> Discussion of results (4-8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IV. References</w:t>
      </w:r>
      <w:r w:rsidRPr="000675F5">
        <w:rPr>
          <w:rFonts w:ascii="Times New Roman" w:hAnsi="Times New Roman" w:cs="Times New Roman"/>
          <w:spacing w:val="-2"/>
          <w:sz w:val="22"/>
          <w:szCs w:val="22"/>
        </w:rPr>
        <w:t xml:space="preserve"> (APA style: see syllabus for example)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V. Appendices</w:t>
      </w:r>
      <w:r w:rsidRPr="000675F5">
        <w:rPr>
          <w:rFonts w:ascii="Times New Roman" w:hAnsi="Times New Roman" w:cs="Times New Roman"/>
          <w:spacing w:val="-2"/>
          <w:sz w:val="22"/>
          <w:szCs w:val="22"/>
        </w:rPr>
        <w:t xml:space="preserve"> (e.g., pictures, charts, figures, models, tests, scoring criteria, coding procedures)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u w:val="single"/>
        </w:rPr>
        <w:t>Sample Format for Option #3 or #4. Inquiry or Tool Design Grant Proposal:</w:t>
      </w:r>
      <w:r w:rsidRPr="000675F5">
        <w:rPr>
          <w:rFonts w:ascii="Times New Roman" w:hAnsi="Times New Roman" w:cs="Times New Roman"/>
          <w:b/>
          <w:bCs/>
          <w:spacing w:val="-3"/>
          <w:sz w:val="22"/>
          <w:szCs w:val="22"/>
        </w:rPr>
        <w:t xml:space="preserve"> (14-20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 Title Page</w:t>
      </w:r>
      <w:r w:rsidRPr="000675F5">
        <w:rPr>
          <w:rFonts w:ascii="Times New Roman" w:hAnsi="Times New Roman" w:cs="Times New Roman"/>
          <w:spacing w:val="-2"/>
          <w:sz w:val="22"/>
          <w:szCs w:val="22"/>
        </w:rPr>
        <w:t xml:space="preserve"> (Name, affiliation, topic title, acknowledgements)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   </w:t>
      </w:r>
      <w:r w:rsidRPr="000675F5">
        <w:rPr>
          <w:rFonts w:ascii="Times New Roman" w:hAnsi="Times New Roman" w:cs="Times New Roman"/>
          <w:bCs/>
          <w:spacing w:val="-2"/>
          <w:sz w:val="22"/>
          <w:szCs w:val="22"/>
        </w:rPr>
        <w:t>II. Review of the Literature</w:t>
      </w:r>
      <w:r w:rsidRPr="000675F5">
        <w:rPr>
          <w:rFonts w:ascii="Times New Roman" w:hAnsi="Times New Roman" w:cs="Times New Roman"/>
          <w:spacing w:val="-2"/>
          <w:sz w:val="22"/>
          <w:szCs w:val="22"/>
        </w:rPr>
        <w:t xml:space="preserve"> (6-12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1. Intro to Tool or Problem (purpose, history, importance) (1 page)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2. Review of Relevant Lit (contrast related tools and relevant literature on the topic) (6-9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3. </w:t>
      </w:r>
      <w:proofErr w:type="spellStart"/>
      <w:r w:rsidRPr="000675F5">
        <w:rPr>
          <w:rFonts w:ascii="Times New Roman" w:hAnsi="Times New Roman" w:cs="Times New Roman"/>
          <w:spacing w:val="-2"/>
          <w:sz w:val="22"/>
          <w:szCs w:val="22"/>
        </w:rPr>
        <w:t>Stmt</w:t>
      </w:r>
      <w:proofErr w:type="spellEnd"/>
      <w:r w:rsidRPr="000675F5">
        <w:rPr>
          <w:rFonts w:ascii="Times New Roman" w:hAnsi="Times New Roman" w:cs="Times New Roman"/>
          <w:spacing w:val="-2"/>
          <w:sz w:val="22"/>
          <w:szCs w:val="22"/>
        </w:rPr>
        <w:t xml:space="preserve"> of Design Questions or </w:t>
      </w:r>
      <w:proofErr w:type="spellStart"/>
      <w:r w:rsidRPr="000675F5">
        <w:rPr>
          <w:rFonts w:ascii="Times New Roman" w:hAnsi="Times New Roman" w:cs="Times New Roman"/>
          <w:spacing w:val="-2"/>
          <w:sz w:val="22"/>
          <w:szCs w:val="22"/>
        </w:rPr>
        <w:t>Hypoth</w:t>
      </w:r>
      <w:proofErr w:type="spellEnd"/>
      <w:r w:rsidRPr="000675F5">
        <w:rPr>
          <w:rFonts w:ascii="Times New Roman" w:hAnsi="Times New Roman" w:cs="Times New Roman"/>
          <w:spacing w:val="-2"/>
          <w:sz w:val="22"/>
          <w:szCs w:val="22"/>
        </w:rPr>
        <w:t xml:space="preserve"> (what do you expect to occur) (1 page)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III. Method Section</w:t>
      </w:r>
      <w:r w:rsidRPr="000675F5">
        <w:rPr>
          <w:rFonts w:ascii="Times New Roman" w:hAnsi="Times New Roman" w:cs="Times New Roman"/>
          <w:spacing w:val="-2"/>
          <w:sz w:val="22"/>
          <w:szCs w:val="22"/>
        </w:rPr>
        <w:t xml:space="preserve"> (3-7 pages)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1. Tool Design (i.e., common features) or Subjects (i.e., sample, who and how assigned to groups)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2. Tool Configuration (i.e., requirements) Or Setting (i.e., hardware, software, text, models, </w:t>
      </w:r>
      <w:proofErr w:type="gramStart"/>
      <w:r w:rsidRPr="000675F5">
        <w:rPr>
          <w:rFonts w:ascii="Times New Roman" w:hAnsi="Times New Roman" w:cs="Times New Roman"/>
          <w:spacing w:val="-2"/>
          <w:sz w:val="22"/>
          <w:szCs w:val="22"/>
        </w:rPr>
        <w:t>figures</w:t>
      </w:r>
      <w:proofErr w:type="gramEnd"/>
      <w:r w:rsidRPr="000675F5">
        <w:rPr>
          <w:rFonts w:ascii="Times New Roman" w:hAnsi="Times New Roman" w:cs="Times New Roman"/>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3. Tool Options (e.g., windows, linkage features) or Dependent measures/instruments (i.e., tests)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4. Tool Development Process (i.e., timeline) or Procedure (i.e., training);</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5. Other (e.g., related tools) or </w:t>
      </w:r>
      <w:proofErr w:type="gramStart"/>
      <w:r w:rsidRPr="000675F5">
        <w:rPr>
          <w:rFonts w:ascii="Times New Roman" w:hAnsi="Times New Roman" w:cs="Times New Roman"/>
          <w:spacing w:val="-2"/>
          <w:sz w:val="22"/>
          <w:szCs w:val="22"/>
        </w:rPr>
        <w:t>Other</w:t>
      </w:r>
      <w:proofErr w:type="gramEnd"/>
      <w:r w:rsidRPr="000675F5">
        <w:rPr>
          <w:rFonts w:ascii="Times New Roman" w:hAnsi="Times New Roman" w:cs="Times New Roman"/>
          <w:spacing w:val="-2"/>
          <w:sz w:val="22"/>
          <w:szCs w:val="22"/>
        </w:rPr>
        <w:t xml:space="preserve"> (e.g., coding, other materials);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6. Pilot Tests, Anticipated Analyses or Comparisons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IV. Results and Discussion</w:t>
      </w:r>
      <w:r w:rsidRPr="000675F5">
        <w:rPr>
          <w:rFonts w:ascii="Times New Roman" w:hAnsi="Times New Roman" w:cs="Times New Roman"/>
          <w:spacing w:val="-2"/>
          <w:sz w:val="22"/>
          <w:szCs w:val="22"/>
        </w:rPr>
        <w:t xml:space="preserve"> (OPTIONAL) 1. </w:t>
      </w:r>
      <w:proofErr w:type="gramStart"/>
      <w:r w:rsidRPr="000675F5">
        <w:rPr>
          <w:rFonts w:ascii="Times New Roman" w:hAnsi="Times New Roman" w:cs="Times New Roman"/>
          <w:spacing w:val="-2"/>
          <w:sz w:val="22"/>
          <w:szCs w:val="22"/>
        </w:rPr>
        <w:t>Antic/dummied results; 2.</w:t>
      </w:r>
      <w:proofErr w:type="gramEnd"/>
      <w:r w:rsidRPr="000675F5">
        <w:rPr>
          <w:rFonts w:ascii="Times New Roman" w:hAnsi="Times New Roman" w:cs="Times New Roman"/>
          <w:spacing w:val="-2"/>
          <w:sz w:val="22"/>
          <w:szCs w:val="22"/>
        </w:rPr>
        <w:t xml:space="preserve"> Disc. </w:t>
      </w:r>
      <w:proofErr w:type="gramStart"/>
      <w:r w:rsidRPr="000675F5">
        <w:rPr>
          <w:rFonts w:ascii="Times New Roman" w:hAnsi="Times New Roman" w:cs="Times New Roman"/>
          <w:spacing w:val="-2"/>
          <w:sz w:val="22"/>
          <w:szCs w:val="22"/>
        </w:rPr>
        <w:t>of</w:t>
      </w:r>
      <w:proofErr w:type="gramEnd"/>
      <w:r w:rsidRPr="000675F5">
        <w:rPr>
          <w:rFonts w:ascii="Times New Roman" w:hAnsi="Times New Roman" w:cs="Times New Roman"/>
          <w:spacing w:val="-2"/>
          <w:sz w:val="22"/>
          <w:szCs w:val="22"/>
        </w:rPr>
        <w:t xml:space="preserve"> results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V. References</w:t>
      </w:r>
      <w:r w:rsidRPr="000675F5">
        <w:rPr>
          <w:rFonts w:ascii="Times New Roman" w:hAnsi="Times New Roman" w:cs="Times New Roman"/>
          <w:spacing w:val="-2"/>
          <w:sz w:val="22"/>
          <w:szCs w:val="22"/>
        </w:rPr>
        <w:t xml:space="preserve"> (APA style: see syllabus for example)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VI. Appendices</w:t>
      </w:r>
      <w:r w:rsidRPr="000675F5">
        <w:rPr>
          <w:rFonts w:ascii="Times New Roman" w:hAnsi="Times New Roman" w:cs="Times New Roman"/>
          <w:spacing w:val="-2"/>
          <w:sz w:val="22"/>
          <w:szCs w:val="22"/>
        </w:rPr>
        <w:t xml:space="preserve"> (e.g., pictures, charts, figures, models, tests, scoring criteria, coding procedures)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u w:val="single"/>
        </w:rPr>
        <w:t>Sample Format for Option #6. Research Presentation</w:t>
      </w:r>
      <w:r w:rsidRPr="000675F5">
        <w:rPr>
          <w:rFonts w:ascii="Times New Roman" w:hAnsi="Times New Roman" w:cs="Times New Roman"/>
          <w:b/>
          <w:bCs/>
          <w:spacing w:val="-3"/>
          <w:sz w:val="22"/>
          <w:szCs w:val="22"/>
        </w:rPr>
        <w:t xml:space="preserve"> (20-25 minutes)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 Title of Topic</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 xml:space="preserve">   </w:t>
      </w:r>
      <w:r w:rsidRPr="000675F5">
        <w:rPr>
          <w:rFonts w:ascii="Times New Roman" w:hAnsi="Times New Roman" w:cs="Times New Roman"/>
          <w:bCs/>
          <w:spacing w:val="-2"/>
          <w:sz w:val="22"/>
          <w:szCs w:val="22"/>
        </w:rPr>
        <w:t>II. Purpose or Rationale for Study or Product</w:t>
      </w:r>
    </w:p>
    <w:p w:rsidR="009A7E93" w:rsidRPr="000675F5" w:rsidRDefault="009A7E93">
      <w:pPr>
        <w:tabs>
          <w:tab w:val="left" w:pos="-720"/>
        </w:tabs>
        <w:suppressAutoHyphens/>
        <w:spacing w:line="240" w:lineRule="atLeast"/>
        <w:jc w:val="both"/>
        <w:rPr>
          <w:rFonts w:ascii="Times New Roman" w:hAnsi="Times New Roman" w:cs="Times New Roman"/>
          <w:bCs/>
          <w:spacing w:val="-2"/>
          <w:sz w:val="22"/>
          <w:szCs w:val="22"/>
        </w:rPr>
      </w:pPr>
      <w:r w:rsidRPr="000675F5">
        <w:rPr>
          <w:rFonts w:ascii="Times New Roman" w:hAnsi="Times New Roman" w:cs="Times New Roman"/>
          <w:spacing w:val="-2"/>
          <w:sz w:val="22"/>
          <w:szCs w:val="22"/>
        </w:rPr>
        <w:tab/>
        <w:t>1. Current dilemma in field, confusion, or need</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III. Review of Existing Literature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1. Intro to Topic/Problem (purpose, history, importance)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2. Review of Lit (contrast relevant literature on the topic)</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3. </w:t>
      </w:r>
      <w:proofErr w:type="spellStart"/>
      <w:r w:rsidRPr="000675F5">
        <w:rPr>
          <w:rFonts w:ascii="Times New Roman" w:hAnsi="Times New Roman" w:cs="Times New Roman"/>
          <w:spacing w:val="-2"/>
          <w:sz w:val="22"/>
          <w:szCs w:val="22"/>
        </w:rPr>
        <w:t>Stmt</w:t>
      </w:r>
      <w:proofErr w:type="spellEnd"/>
      <w:r w:rsidRPr="000675F5">
        <w:rPr>
          <w:rFonts w:ascii="Times New Roman" w:hAnsi="Times New Roman" w:cs="Times New Roman"/>
          <w:spacing w:val="-2"/>
          <w:sz w:val="22"/>
          <w:szCs w:val="22"/>
        </w:rPr>
        <w:t xml:space="preserve"> of </w:t>
      </w:r>
      <w:proofErr w:type="spellStart"/>
      <w:r w:rsidRPr="000675F5">
        <w:rPr>
          <w:rFonts w:ascii="Times New Roman" w:hAnsi="Times New Roman" w:cs="Times New Roman"/>
          <w:spacing w:val="-2"/>
          <w:sz w:val="22"/>
          <w:szCs w:val="22"/>
        </w:rPr>
        <w:t>Hypoth</w:t>
      </w:r>
      <w:proofErr w:type="spellEnd"/>
      <w:r w:rsidRPr="000675F5">
        <w:rPr>
          <w:rFonts w:ascii="Times New Roman" w:hAnsi="Times New Roman" w:cs="Times New Roman"/>
          <w:spacing w:val="-2"/>
          <w:sz w:val="22"/>
          <w:szCs w:val="22"/>
        </w:rPr>
        <w:t>/Res Q's (what do you expect to occur)</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IV. Method Section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1. Subjects and design (i.e., sample, who and how assigned to groups)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2. Materials/setting (i.e., hardware, software, text, models, figures)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3. Dependent measures/instruments (i.e., tests)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  4. Procedure (i.e., training); 5. </w:t>
      </w:r>
      <w:proofErr w:type="gramStart"/>
      <w:r w:rsidRPr="000675F5">
        <w:rPr>
          <w:rFonts w:ascii="Times New Roman" w:hAnsi="Times New Roman" w:cs="Times New Roman"/>
          <w:spacing w:val="-2"/>
          <w:sz w:val="22"/>
          <w:szCs w:val="22"/>
        </w:rPr>
        <w:t>Other (i.e., coding, other materials); 6.</w:t>
      </w:r>
      <w:proofErr w:type="gram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Exp</w:t>
      </w:r>
      <w:proofErr w:type="spellEnd"/>
      <w:r w:rsidRPr="000675F5">
        <w:rPr>
          <w:rFonts w:ascii="Times New Roman" w:hAnsi="Times New Roman" w:cs="Times New Roman"/>
          <w:spacing w:val="-2"/>
          <w:sz w:val="22"/>
          <w:szCs w:val="22"/>
        </w:rPr>
        <w:t xml:space="preserve"> analyses or comparisons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IV. Results and Discussion</w:t>
      </w:r>
      <w:r w:rsidRPr="000675F5">
        <w:rPr>
          <w:rFonts w:ascii="Times New Roman" w:hAnsi="Times New Roman" w:cs="Times New Roman"/>
          <w:spacing w:val="-2"/>
          <w:sz w:val="22"/>
          <w:szCs w:val="22"/>
        </w:rPr>
        <w:t xml:space="preserve"> (OPTIONAL) 1. </w:t>
      </w:r>
      <w:proofErr w:type="gramStart"/>
      <w:r w:rsidRPr="000675F5">
        <w:rPr>
          <w:rFonts w:ascii="Times New Roman" w:hAnsi="Times New Roman" w:cs="Times New Roman"/>
          <w:spacing w:val="-2"/>
          <w:sz w:val="22"/>
          <w:szCs w:val="22"/>
        </w:rPr>
        <w:t>Antic/dummied results; 2.</w:t>
      </w:r>
      <w:proofErr w:type="gramEnd"/>
      <w:r w:rsidRPr="000675F5">
        <w:rPr>
          <w:rFonts w:ascii="Times New Roman" w:hAnsi="Times New Roman" w:cs="Times New Roman"/>
          <w:spacing w:val="-2"/>
          <w:sz w:val="22"/>
          <w:szCs w:val="22"/>
        </w:rPr>
        <w:t xml:space="preserve"> Disc. </w:t>
      </w:r>
      <w:proofErr w:type="gramStart"/>
      <w:r w:rsidRPr="000675F5">
        <w:rPr>
          <w:rFonts w:ascii="Times New Roman" w:hAnsi="Times New Roman" w:cs="Times New Roman"/>
          <w:spacing w:val="-2"/>
          <w:sz w:val="22"/>
          <w:szCs w:val="22"/>
        </w:rPr>
        <w:t>of</w:t>
      </w:r>
      <w:proofErr w:type="gramEnd"/>
      <w:r w:rsidRPr="000675F5">
        <w:rPr>
          <w:rFonts w:ascii="Times New Roman" w:hAnsi="Times New Roman" w:cs="Times New Roman"/>
          <w:spacing w:val="-2"/>
          <w:sz w:val="22"/>
          <w:szCs w:val="22"/>
        </w:rPr>
        <w:t xml:space="preserve"> results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bCs/>
          <w:spacing w:val="-2"/>
          <w:sz w:val="22"/>
          <w:szCs w:val="22"/>
        </w:rPr>
        <w:t xml:space="preserve">   V. Visuals</w:t>
      </w:r>
      <w:r w:rsidRPr="000675F5">
        <w:rPr>
          <w:rFonts w:ascii="Times New Roman" w:hAnsi="Times New Roman" w:cs="Times New Roman"/>
          <w:spacing w:val="-2"/>
          <w:sz w:val="22"/>
          <w:szCs w:val="22"/>
        </w:rPr>
        <w:t xml:space="preserve"> (e.g., pictures, charts, figures, models, tests, scoring criteria, coding procedures)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sectPr w:rsidR="009A7E93" w:rsidRPr="000675F5">
          <w:pgSz w:w="12240" w:h="15840"/>
          <w:pgMar w:top="1440" w:right="1440" w:bottom="1440" w:left="1440" w:header="1440" w:footer="1440" w:gutter="0"/>
          <w:cols w:space="720"/>
          <w:noEndnote/>
        </w:sectPr>
      </w:pPr>
    </w:p>
    <w:p w:rsidR="009A7E93" w:rsidRPr="000675F5" w:rsidRDefault="009A7E93">
      <w:pPr>
        <w:tabs>
          <w:tab w:val="left" w:pos="-720"/>
        </w:tabs>
        <w:suppressAutoHyphens/>
        <w:spacing w:line="240" w:lineRule="atLeast"/>
        <w:jc w:val="both"/>
        <w:rPr>
          <w:rFonts w:ascii="Times New Roman" w:hAnsi="Times New Roman" w:cs="Times New Roman"/>
          <w:bCs/>
          <w:spacing w:val="-3"/>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3"/>
          <w:sz w:val="22"/>
          <w:szCs w:val="22"/>
        </w:rPr>
      </w:pPr>
      <w:r w:rsidRPr="000675F5">
        <w:rPr>
          <w:rFonts w:ascii="Times New Roman" w:hAnsi="Times New Roman" w:cs="Times New Roman"/>
          <w:b/>
          <w:bCs/>
          <w:spacing w:val="-3"/>
          <w:sz w:val="22"/>
          <w:szCs w:val="22"/>
        </w:rPr>
        <w:t>Weekly Reading (typically we will read 3 of 4; sometimes 3 of 5 articles; T = Tidbit)</w:t>
      </w:r>
    </w:p>
    <w:p w:rsidR="000675F5" w:rsidRDefault="000675F5">
      <w:pPr>
        <w:tabs>
          <w:tab w:val="left" w:pos="-720"/>
        </w:tabs>
        <w:suppressAutoHyphens/>
        <w:spacing w:line="240" w:lineRule="atLeast"/>
        <w:jc w:val="both"/>
        <w:rPr>
          <w:rFonts w:ascii="Times New Roman" w:hAnsi="Times New Roman" w:cs="Times New Roman"/>
          <w:bCs/>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w:t>
      </w:r>
      <w:proofErr w:type="gramEnd"/>
      <w:r w:rsidRPr="000675F5">
        <w:rPr>
          <w:rFonts w:ascii="Times New Roman" w:hAnsi="Times New Roman" w:cs="Times New Roman"/>
          <w:b/>
          <w:bCs/>
          <w:spacing w:val="-2"/>
          <w:sz w:val="22"/>
          <w:szCs w:val="22"/>
        </w:rPr>
        <w:t xml:space="preserve"> (Sept. 1st) Introduction to Interactive Technologies for Learning and Collaboration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2.</w:t>
      </w:r>
      <w:proofErr w:type="gramEnd"/>
      <w:r w:rsidRPr="000675F5">
        <w:rPr>
          <w:rFonts w:ascii="Times New Roman" w:hAnsi="Times New Roman" w:cs="Times New Roman"/>
          <w:b/>
          <w:bCs/>
          <w:spacing w:val="-2"/>
          <w:sz w:val="22"/>
          <w:szCs w:val="22"/>
        </w:rPr>
        <w:t xml:space="preserve"> (Sept. 8th) Linking Tools to Learner Centered Psychological Principles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 xml:space="preserve">Preface and Chapter 1 by </w:t>
      </w:r>
      <w:proofErr w:type="spellStart"/>
      <w:r w:rsidRPr="000675F5">
        <w:rPr>
          <w:rFonts w:ascii="Times New Roman" w:hAnsi="Times New Roman" w:cs="Times New Roman"/>
          <w:spacing w:val="-2"/>
          <w:sz w:val="22"/>
          <w:szCs w:val="22"/>
        </w:rPr>
        <w:t>Koschmann</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Paradigm shifts and instructional technology.</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CSCL: (1996). </w:t>
      </w:r>
      <w:proofErr w:type="gramStart"/>
      <w:r w:rsidRPr="000675F5">
        <w:rPr>
          <w:rFonts w:ascii="Times New Roman" w:hAnsi="Times New Roman" w:cs="Times New Roman"/>
          <w:spacing w:val="-2"/>
          <w:sz w:val="22"/>
          <w:szCs w:val="22"/>
        </w:rPr>
        <w:t xml:space="preserve">Chapter 2 by </w:t>
      </w:r>
      <w:proofErr w:type="spellStart"/>
      <w:r w:rsidRPr="000675F5">
        <w:rPr>
          <w:rFonts w:ascii="Times New Roman" w:hAnsi="Times New Roman" w:cs="Times New Roman"/>
          <w:spacing w:val="-2"/>
          <w:sz w:val="22"/>
          <w:szCs w:val="22"/>
        </w:rPr>
        <w:t>Feltovich</w:t>
      </w:r>
      <w:proofErr w:type="spellEnd"/>
      <w:r w:rsidRPr="000675F5">
        <w:rPr>
          <w:rFonts w:ascii="Times New Roman" w:hAnsi="Times New Roman" w:cs="Times New Roman"/>
          <w:spacing w:val="-2"/>
          <w:sz w:val="22"/>
          <w:szCs w:val="22"/>
        </w:rPr>
        <w:t xml:space="preserve">, Spiro, Coulson, &amp; </w:t>
      </w:r>
      <w:proofErr w:type="spellStart"/>
      <w:r w:rsidRPr="000675F5">
        <w:rPr>
          <w:rFonts w:ascii="Times New Roman" w:hAnsi="Times New Roman" w:cs="Times New Roman"/>
          <w:spacing w:val="-2"/>
          <w:sz w:val="22"/>
          <w:szCs w:val="22"/>
        </w:rPr>
        <w:t>Feltovich</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spellStart"/>
      <w:proofErr w:type="gram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xml:space="preserve"> within and among minds.</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CSCL: (1996). </w:t>
      </w:r>
      <w:proofErr w:type="gramStart"/>
      <w:r w:rsidRPr="000675F5">
        <w:rPr>
          <w:rFonts w:ascii="Times New Roman" w:hAnsi="Times New Roman" w:cs="Times New Roman"/>
          <w:spacing w:val="-2"/>
          <w:sz w:val="22"/>
          <w:szCs w:val="22"/>
        </w:rPr>
        <w:t xml:space="preserve">Chapter 4 by </w:t>
      </w:r>
      <w:proofErr w:type="spellStart"/>
      <w:r w:rsidRPr="000675F5">
        <w:rPr>
          <w:rFonts w:ascii="Times New Roman" w:hAnsi="Times New Roman" w:cs="Times New Roman"/>
          <w:spacing w:val="-2"/>
          <w:sz w:val="22"/>
          <w:szCs w:val="22"/>
        </w:rPr>
        <w:t>Koschmann</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Kelson</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Feltovich</w:t>
      </w:r>
      <w:proofErr w:type="spellEnd"/>
      <w:r w:rsidRPr="000675F5">
        <w:rPr>
          <w:rFonts w:ascii="Times New Roman" w:hAnsi="Times New Roman" w:cs="Times New Roman"/>
          <w:spacing w:val="-2"/>
          <w:sz w:val="22"/>
          <w:szCs w:val="22"/>
        </w:rPr>
        <w:t>, &amp; Barrows.</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Computer-supported PBL.</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Crook, C. (1994). Computers in education: Some issues. </w:t>
      </w:r>
      <w:proofErr w:type="gramStart"/>
      <w:r w:rsidRPr="000675F5">
        <w:rPr>
          <w:rFonts w:ascii="Times New Roman" w:hAnsi="Times New Roman" w:cs="Times New Roman"/>
          <w:spacing w:val="-2"/>
          <w:sz w:val="22"/>
          <w:szCs w:val="22"/>
        </w:rPr>
        <w:t xml:space="preserve">In Computers and the </w:t>
      </w:r>
      <w:proofErr w:type="spell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exper</w:t>
      </w:r>
      <w:proofErr w:type="spellEnd"/>
      <w:r w:rsidRPr="000675F5">
        <w:rPr>
          <w:rFonts w:ascii="Times New Roman" w:hAnsi="Times New Roman" w:cs="Times New Roman"/>
          <w:spacing w:val="-2"/>
          <w:sz w:val="22"/>
          <w:szCs w:val="22"/>
        </w:rPr>
        <w:t xml:space="preserve"> of learning.</w:t>
      </w:r>
      <w:proofErr w:type="gram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5. Salomon, G. (1990). </w:t>
      </w:r>
      <w:proofErr w:type="gramStart"/>
      <w:r w:rsidR="009A7E93" w:rsidRPr="000675F5">
        <w:rPr>
          <w:rFonts w:ascii="Times New Roman" w:hAnsi="Times New Roman" w:cs="Times New Roman"/>
          <w:spacing w:val="-2"/>
          <w:sz w:val="22"/>
          <w:szCs w:val="22"/>
        </w:rPr>
        <w:t>Cognitive effects with and of computer technology.</w:t>
      </w:r>
      <w:proofErr w:type="gramEnd"/>
      <w:r w:rsidR="009A7E93" w:rsidRPr="000675F5">
        <w:rPr>
          <w:rFonts w:ascii="Times New Roman" w:hAnsi="Times New Roman" w:cs="Times New Roman"/>
          <w:spacing w:val="-2"/>
          <w:sz w:val="22"/>
          <w:szCs w:val="22"/>
        </w:rPr>
        <w:t xml:space="preserve">  </w:t>
      </w:r>
      <w:proofErr w:type="gramStart"/>
      <w:r w:rsidR="009A7E93" w:rsidRPr="000675F5">
        <w:rPr>
          <w:rFonts w:ascii="Times New Roman" w:hAnsi="Times New Roman" w:cs="Times New Roman"/>
          <w:spacing w:val="-2"/>
          <w:sz w:val="22"/>
          <w:szCs w:val="22"/>
        </w:rPr>
        <w:t>Communication Research.</w:t>
      </w:r>
      <w:proofErr w:type="gramEnd"/>
    </w:p>
    <w:p w:rsidR="009A7E93" w:rsidRPr="000675F5" w:rsidRDefault="009A7E93">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T1. </w:t>
      </w:r>
      <w:proofErr w:type="spellStart"/>
      <w:proofErr w:type="gramStart"/>
      <w:r w:rsidRPr="000675F5">
        <w:rPr>
          <w:rFonts w:ascii="Times New Roman" w:hAnsi="Times New Roman" w:cs="Times New Roman"/>
          <w:spacing w:val="-2"/>
          <w:sz w:val="22"/>
          <w:szCs w:val="22"/>
        </w:rPr>
        <w:t>Soloway</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Kuzdial</w:t>
      </w:r>
      <w:proofErr w:type="spellEnd"/>
      <w:r w:rsidRPr="000675F5">
        <w:rPr>
          <w:rFonts w:ascii="Times New Roman" w:hAnsi="Times New Roman" w:cs="Times New Roman"/>
          <w:spacing w:val="-2"/>
          <w:sz w:val="22"/>
          <w:szCs w:val="22"/>
        </w:rPr>
        <w:t>, &amp; Hay (1994).</w:t>
      </w:r>
      <w:proofErr w:type="gramEnd"/>
      <w:r w:rsidRPr="000675F5">
        <w:rPr>
          <w:rFonts w:ascii="Times New Roman" w:hAnsi="Times New Roman" w:cs="Times New Roman"/>
          <w:spacing w:val="-2"/>
          <w:sz w:val="22"/>
          <w:szCs w:val="22"/>
        </w:rPr>
        <w:t xml:space="preserve"> Learner-centered design: The challenge for the 21st century.</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T2. </w:t>
      </w:r>
      <w:proofErr w:type="gramStart"/>
      <w:r w:rsidRPr="000675F5">
        <w:rPr>
          <w:rFonts w:ascii="Times New Roman" w:hAnsi="Times New Roman" w:cs="Times New Roman"/>
          <w:spacing w:val="-2"/>
          <w:sz w:val="22"/>
          <w:szCs w:val="22"/>
        </w:rPr>
        <w:t>Wagner &amp; McCombs.</w:t>
      </w:r>
      <w:proofErr w:type="gramEnd"/>
      <w:r w:rsidRPr="000675F5">
        <w:rPr>
          <w:rFonts w:ascii="Times New Roman" w:hAnsi="Times New Roman" w:cs="Times New Roman"/>
          <w:spacing w:val="-2"/>
          <w:sz w:val="22"/>
          <w:szCs w:val="22"/>
        </w:rPr>
        <w:t xml:space="preserve"> (1995). Learner-centered psych principles in practice: Designs for </w:t>
      </w:r>
      <w:proofErr w:type="spellStart"/>
      <w:r w:rsidRPr="000675F5">
        <w:rPr>
          <w:rFonts w:ascii="Times New Roman" w:hAnsi="Times New Roman" w:cs="Times New Roman"/>
          <w:spacing w:val="-2"/>
          <w:sz w:val="22"/>
          <w:szCs w:val="22"/>
        </w:rPr>
        <w:t>dist</w:t>
      </w:r>
      <w:proofErr w:type="spellEnd"/>
      <w:r w:rsidRPr="000675F5">
        <w:rPr>
          <w:rFonts w:ascii="Times New Roman" w:hAnsi="Times New Roman" w:cs="Times New Roman"/>
          <w:spacing w:val="-2"/>
          <w:sz w:val="22"/>
          <w:szCs w:val="22"/>
        </w:rPr>
        <w:t xml:space="preserve"> educ.</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3.</w:t>
      </w:r>
      <w:proofErr w:type="gramEnd"/>
      <w:r w:rsidRPr="000675F5">
        <w:rPr>
          <w:rFonts w:ascii="Times New Roman" w:hAnsi="Times New Roman" w:cs="Times New Roman"/>
          <w:b/>
          <w:bCs/>
          <w:spacing w:val="-2"/>
          <w:sz w:val="22"/>
          <w:szCs w:val="22"/>
        </w:rPr>
        <w:t xml:space="preserve"> (Sept. 15th) More Tool Theory: Cognitive and </w:t>
      </w:r>
      <w:proofErr w:type="spellStart"/>
      <w:r w:rsidRPr="000675F5">
        <w:rPr>
          <w:rFonts w:ascii="Times New Roman" w:hAnsi="Times New Roman" w:cs="Times New Roman"/>
          <w:b/>
          <w:bCs/>
          <w:spacing w:val="-2"/>
          <w:sz w:val="22"/>
          <w:szCs w:val="22"/>
        </w:rPr>
        <w:t>Constructivistic</w:t>
      </w:r>
      <w:proofErr w:type="spellEnd"/>
      <w:r w:rsidRPr="000675F5">
        <w:rPr>
          <w:rFonts w:ascii="Times New Roman" w:hAnsi="Times New Roman" w:cs="Times New Roman"/>
          <w:b/>
          <w:bCs/>
          <w:spacing w:val="-2"/>
          <w:sz w:val="22"/>
          <w:szCs w:val="22"/>
        </w:rPr>
        <w: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1. Collins, A. (1996). Design issues for learning environments.</w:t>
      </w:r>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2. Brown, J. S. (1985). Process versus product: A perspective on tools for communal &amp; informal elect </w:t>
      </w:r>
      <w:proofErr w:type="spellStart"/>
      <w:r w:rsidR="009A7E93" w:rsidRPr="000675F5">
        <w:rPr>
          <w:rFonts w:ascii="Times New Roman" w:hAnsi="Times New Roman" w:cs="Times New Roman"/>
          <w:spacing w:val="-2"/>
          <w:sz w:val="22"/>
          <w:szCs w:val="22"/>
        </w:rPr>
        <w:t>lrng</w:t>
      </w:r>
      <w:proofErr w:type="spell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3. </w:t>
      </w:r>
      <w:proofErr w:type="spellStart"/>
      <w:r w:rsidR="009A7E93" w:rsidRPr="000675F5">
        <w:rPr>
          <w:rFonts w:ascii="Times New Roman" w:hAnsi="Times New Roman" w:cs="Times New Roman"/>
          <w:spacing w:val="-2"/>
          <w:sz w:val="22"/>
          <w:szCs w:val="22"/>
        </w:rPr>
        <w:t>Kozma</w:t>
      </w:r>
      <w:proofErr w:type="spellEnd"/>
      <w:r w:rsidR="009A7E93" w:rsidRPr="000675F5">
        <w:rPr>
          <w:rFonts w:ascii="Times New Roman" w:hAnsi="Times New Roman" w:cs="Times New Roman"/>
          <w:spacing w:val="-2"/>
          <w:sz w:val="22"/>
          <w:szCs w:val="22"/>
        </w:rPr>
        <w:t xml:space="preserve">, R. B. (1987). </w:t>
      </w:r>
      <w:proofErr w:type="gramStart"/>
      <w:r w:rsidR="009A7E93" w:rsidRPr="000675F5">
        <w:rPr>
          <w:rFonts w:ascii="Times New Roman" w:hAnsi="Times New Roman" w:cs="Times New Roman"/>
          <w:spacing w:val="-2"/>
          <w:sz w:val="22"/>
          <w:szCs w:val="22"/>
        </w:rPr>
        <w:t>The implications of cognitive psychology for computer-based learning tools.</w:t>
      </w:r>
      <w:proofErr w:type="gram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4. Knuth &amp; Cunningham (1991). </w:t>
      </w:r>
      <w:proofErr w:type="gramStart"/>
      <w:r w:rsidR="009A7E93" w:rsidRPr="000675F5">
        <w:rPr>
          <w:rFonts w:ascii="Times New Roman" w:hAnsi="Times New Roman" w:cs="Times New Roman"/>
          <w:spacing w:val="-2"/>
          <w:sz w:val="22"/>
          <w:szCs w:val="22"/>
        </w:rPr>
        <w:t>Tools for constructivism.</w:t>
      </w:r>
      <w:proofErr w:type="gramEnd"/>
      <w:r w:rsidR="009A7E93" w:rsidRPr="000675F5">
        <w:rPr>
          <w:rFonts w:ascii="Times New Roman" w:hAnsi="Times New Roman" w:cs="Times New Roman"/>
          <w:spacing w:val="-2"/>
          <w:sz w:val="22"/>
          <w:szCs w:val="22"/>
        </w:rPr>
        <w:t xml:space="preserve">  </w:t>
      </w:r>
      <w:proofErr w:type="gramStart"/>
      <w:r w:rsidR="009A7E93" w:rsidRPr="000675F5">
        <w:rPr>
          <w:rFonts w:ascii="Times New Roman" w:hAnsi="Times New Roman" w:cs="Times New Roman"/>
          <w:spacing w:val="-2"/>
          <w:sz w:val="22"/>
          <w:szCs w:val="22"/>
        </w:rPr>
        <w:t xml:space="preserve">In Duffy et al. (Eds.) Design </w:t>
      </w:r>
      <w:proofErr w:type="spellStart"/>
      <w:r w:rsidR="009A7E93" w:rsidRPr="000675F5">
        <w:rPr>
          <w:rFonts w:ascii="Times New Roman" w:hAnsi="Times New Roman" w:cs="Times New Roman"/>
          <w:spacing w:val="-2"/>
          <w:sz w:val="22"/>
          <w:szCs w:val="22"/>
        </w:rPr>
        <w:t>envir</w:t>
      </w:r>
      <w:proofErr w:type="spellEnd"/>
      <w:r w:rsidR="009A7E93" w:rsidRPr="000675F5">
        <w:rPr>
          <w:rFonts w:ascii="Times New Roman" w:hAnsi="Times New Roman" w:cs="Times New Roman"/>
          <w:spacing w:val="-2"/>
          <w:sz w:val="22"/>
          <w:szCs w:val="22"/>
        </w:rPr>
        <w:t xml:space="preserve"> for cons </w:t>
      </w:r>
      <w:proofErr w:type="spellStart"/>
      <w:r w:rsidR="009A7E93" w:rsidRPr="000675F5">
        <w:rPr>
          <w:rFonts w:ascii="Times New Roman" w:hAnsi="Times New Roman" w:cs="Times New Roman"/>
          <w:spacing w:val="-2"/>
          <w:sz w:val="22"/>
          <w:szCs w:val="22"/>
        </w:rPr>
        <w:t>lrng</w:t>
      </w:r>
      <w:proofErr w:type="spellEnd"/>
      <w:r w:rsidR="009A7E93" w:rsidRPr="000675F5">
        <w:rPr>
          <w:rFonts w:ascii="Times New Roman" w:hAnsi="Times New Roman" w:cs="Times New Roman"/>
          <w:spacing w:val="-2"/>
          <w:sz w:val="22"/>
          <w:szCs w:val="22"/>
        </w:rPr>
        <w:t>.</w:t>
      </w:r>
      <w:proofErr w:type="gram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5. Scott, Cole, Engel (1992). Computers and </w:t>
      </w:r>
      <w:proofErr w:type="spellStart"/>
      <w:r w:rsidR="009A7E93" w:rsidRPr="000675F5">
        <w:rPr>
          <w:rFonts w:ascii="Times New Roman" w:hAnsi="Times New Roman" w:cs="Times New Roman"/>
          <w:spacing w:val="-2"/>
          <w:sz w:val="22"/>
          <w:szCs w:val="22"/>
        </w:rPr>
        <w:t>Educ</w:t>
      </w:r>
      <w:proofErr w:type="spellEnd"/>
      <w:r w:rsidR="009A7E93" w:rsidRPr="000675F5">
        <w:rPr>
          <w:rFonts w:ascii="Times New Roman" w:hAnsi="Times New Roman" w:cs="Times New Roman"/>
          <w:spacing w:val="-2"/>
          <w:sz w:val="22"/>
          <w:szCs w:val="22"/>
        </w:rPr>
        <w:t>: A Cultural Constructivist Perspective.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spellStart"/>
      <w:proofErr w:type="gramStart"/>
      <w:r w:rsidRPr="000675F5">
        <w:rPr>
          <w:rFonts w:ascii="Times New Roman" w:hAnsi="Times New Roman" w:cs="Times New Roman"/>
          <w:spacing w:val="-2"/>
          <w:sz w:val="22"/>
          <w:szCs w:val="22"/>
        </w:rPr>
        <w:t>Papert</w:t>
      </w:r>
      <w:proofErr w:type="spellEnd"/>
      <w:r w:rsidRPr="000675F5">
        <w:rPr>
          <w:rFonts w:ascii="Times New Roman" w:hAnsi="Times New Roman" w:cs="Times New Roman"/>
          <w:spacing w:val="-2"/>
          <w:sz w:val="22"/>
          <w:szCs w:val="22"/>
        </w:rPr>
        <w:t>, S. (1996).</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A word for learning.</w:t>
      </w:r>
      <w:proofErr w:type="gramEnd"/>
      <w:r w:rsidRPr="000675F5">
        <w:rPr>
          <w:rFonts w:ascii="Times New Roman" w:hAnsi="Times New Roman" w:cs="Times New Roman"/>
          <w:spacing w:val="-2"/>
          <w:sz w:val="22"/>
          <w:szCs w:val="22"/>
        </w:rPr>
        <w:t xml:space="preserve"> In </w:t>
      </w:r>
      <w:proofErr w:type="spellStart"/>
      <w:r w:rsidRPr="000675F5">
        <w:rPr>
          <w:rFonts w:ascii="Times New Roman" w:hAnsi="Times New Roman" w:cs="Times New Roman"/>
          <w:spacing w:val="-2"/>
          <w:sz w:val="22"/>
          <w:szCs w:val="22"/>
        </w:rPr>
        <w:t>Kafai</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Resnick</w:t>
      </w:r>
      <w:proofErr w:type="spellEnd"/>
      <w:r w:rsidRPr="000675F5">
        <w:rPr>
          <w:rFonts w:ascii="Times New Roman" w:hAnsi="Times New Roman" w:cs="Times New Roman"/>
          <w:spacing w:val="-2"/>
          <w:sz w:val="22"/>
          <w:szCs w:val="22"/>
        </w:rPr>
        <w:t xml:space="preserve"> (Eds.), Constructivism in practice.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T2. </w:t>
      </w:r>
      <w:proofErr w:type="spellStart"/>
      <w:proofErr w:type="gramStart"/>
      <w:r w:rsidRPr="000675F5">
        <w:rPr>
          <w:rFonts w:ascii="Times New Roman" w:hAnsi="Times New Roman" w:cs="Times New Roman"/>
          <w:spacing w:val="-2"/>
          <w:sz w:val="22"/>
          <w:szCs w:val="22"/>
        </w:rPr>
        <w:t>Papert</w:t>
      </w:r>
      <w:proofErr w:type="spellEnd"/>
      <w:r w:rsidRPr="000675F5">
        <w:rPr>
          <w:rFonts w:ascii="Times New Roman" w:hAnsi="Times New Roman" w:cs="Times New Roman"/>
          <w:spacing w:val="-2"/>
          <w:sz w:val="22"/>
          <w:szCs w:val="22"/>
        </w:rPr>
        <w:t>, S. (1993).</w:t>
      </w:r>
      <w:proofErr w:type="gram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Ch</w:t>
      </w:r>
      <w:proofErr w:type="spellEnd"/>
      <w:r w:rsidRPr="000675F5">
        <w:rPr>
          <w:rFonts w:ascii="Times New Roman" w:hAnsi="Times New Roman" w:cs="Times New Roman"/>
          <w:spacing w:val="-2"/>
          <w:sz w:val="22"/>
          <w:szCs w:val="22"/>
        </w:rPr>
        <w:t xml:space="preserve"> 1: </w:t>
      </w:r>
      <w:proofErr w:type="spellStart"/>
      <w:r w:rsidRPr="000675F5">
        <w:rPr>
          <w:rFonts w:ascii="Times New Roman" w:hAnsi="Times New Roman" w:cs="Times New Roman"/>
          <w:spacing w:val="-2"/>
          <w:sz w:val="22"/>
          <w:szCs w:val="22"/>
        </w:rPr>
        <w:t>Yearners</w:t>
      </w:r>
      <w:proofErr w:type="spellEnd"/>
      <w:r w:rsidRPr="000675F5">
        <w:rPr>
          <w:rFonts w:ascii="Times New Roman" w:hAnsi="Times New Roman" w:cs="Times New Roman"/>
          <w:spacing w:val="-2"/>
          <w:sz w:val="22"/>
          <w:szCs w:val="22"/>
        </w:rPr>
        <w:t xml:space="preserve"> and </w:t>
      </w:r>
      <w:proofErr w:type="spellStart"/>
      <w:r w:rsidRPr="000675F5">
        <w:rPr>
          <w:rFonts w:ascii="Times New Roman" w:hAnsi="Times New Roman" w:cs="Times New Roman"/>
          <w:spacing w:val="-2"/>
          <w:sz w:val="22"/>
          <w:szCs w:val="22"/>
        </w:rPr>
        <w:t>schoolers</w:t>
      </w:r>
      <w:proofErr w:type="spell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In the Children's Machine.</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4.</w:t>
      </w:r>
      <w:proofErr w:type="gramEnd"/>
      <w:r w:rsidRPr="000675F5">
        <w:rPr>
          <w:rFonts w:ascii="Times New Roman" w:hAnsi="Times New Roman" w:cs="Times New Roman"/>
          <w:b/>
          <w:bCs/>
          <w:spacing w:val="-2"/>
          <w:sz w:val="22"/>
          <w:szCs w:val="22"/>
        </w:rPr>
        <w:t xml:space="preserve"> (Sept. 22nd) Still More Theory: Collaborative Educational Learning Tools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Bonk &amp; Cunningham (in press) Searching for </w:t>
      </w:r>
      <w:proofErr w:type="spellStart"/>
      <w:r w:rsidRPr="000675F5">
        <w:rPr>
          <w:rFonts w:ascii="Times New Roman" w:hAnsi="Times New Roman" w:cs="Times New Roman"/>
          <w:spacing w:val="-2"/>
          <w:sz w:val="22"/>
          <w:szCs w:val="22"/>
        </w:rPr>
        <w:t>lrnr</w:t>
      </w:r>
      <w:proofErr w:type="spellEnd"/>
      <w:r w:rsidRPr="000675F5">
        <w:rPr>
          <w:rFonts w:ascii="Times New Roman" w:hAnsi="Times New Roman" w:cs="Times New Roman"/>
          <w:spacing w:val="-2"/>
          <w:sz w:val="22"/>
          <w:szCs w:val="22"/>
        </w:rPr>
        <w:t xml:space="preserve">-cent, construct, &amp; </w:t>
      </w:r>
      <w:proofErr w:type="spellStart"/>
      <w:r w:rsidRPr="000675F5">
        <w:rPr>
          <w:rFonts w:ascii="Times New Roman" w:hAnsi="Times New Roman" w:cs="Times New Roman"/>
          <w:spacing w:val="-2"/>
          <w:sz w:val="22"/>
          <w:szCs w:val="22"/>
        </w:rPr>
        <w:t>sociocult</w:t>
      </w:r>
      <w:proofErr w:type="spellEnd"/>
      <w:r w:rsidRPr="000675F5">
        <w:rPr>
          <w:rFonts w:ascii="Times New Roman" w:hAnsi="Times New Roman" w:cs="Times New Roman"/>
          <w:spacing w:val="-2"/>
          <w:sz w:val="22"/>
          <w:szCs w:val="22"/>
        </w:rPr>
        <w:t xml:space="preserve"> comp of </w:t>
      </w:r>
      <w:proofErr w:type="spell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lrng</w:t>
      </w:r>
      <w:proofErr w:type="spellEnd"/>
      <w:r w:rsidRPr="000675F5">
        <w:rPr>
          <w:rFonts w:ascii="Times New Roman" w:hAnsi="Times New Roman" w:cs="Times New Roman"/>
          <w:spacing w:val="-2"/>
          <w:sz w:val="22"/>
          <w:szCs w:val="22"/>
        </w:rPr>
        <w:t xml:space="preserve"> tools.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w:t>
      </w:r>
      <w:proofErr w:type="spellStart"/>
      <w:r w:rsidRPr="000675F5">
        <w:rPr>
          <w:rFonts w:ascii="Times New Roman" w:hAnsi="Times New Roman" w:cs="Times New Roman"/>
          <w:spacing w:val="-2"/>
          <w:sz w:val="22"/>
          <w:szCs w:val="22"/>
        </w:rPr>
        <w:t>Blumenfeld</w:t>
      </w:r>
      <w:proofErr w:type="spellEnd"/>
      <w:r w:rsidRPr="000675F5">
        <w:rPr>
          <w:rFonts w:ascii="Times New Roman" w:hAnsi="Times New Roman" w:cs="Times New Roman"/>
          <w:spacing w:val="-2"/>
          <w:sz w:val="22"/>
          <w:szCs w:val="22"/>
        </w:rPr>
        <w:t xml:space="preserve">, Marx, </w:t>
      </w:r>
      <w:proofErr w:type="spellStart"/>
      <w:r w:rsidRPr="000675F5">
        <w:rPr>
          <w:rFonts w:ascii="Times New Roman" w:hAnsi="Times New Roman" w:cs="Times New Roman"/>
          <w:spacing w:val="-2"/>
          <w:sz w:val="22"/>
          <w:szCs w:val="22"/>
        </w:rPr>
        <w:t>Soloway</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Krajcik</w:t>
      </w:r>
      <w:proofErr w:type="spellEnd"/>
      <w:r w:rsidRPr="000675F5">
        <w:rPr>
          <w:rFonts w:ascii="Times New Roman" w:hAnsi="Times New Roman" w:cs="Times New Roman"/>
          <w:spacing w:val="-2"/>
          <w:sz w:val="22"/>
          <w:szCs w:val="22"/>
        </w:rPr>
        <w:t xml:space="preserve"> (1996). Learning with peers: From small </w:t>
      </w:r>
      <w:proofErr w:type="spellStart"/>
      <w:r w:rsidRPr="000675F5">
        <w:rPr>
          <w:rFonts w:ascii="Times New Roman" w:hAnsi="Times New Roman" w:cs="Times New Roman"/>
          <w:spacing w:val="-2"/>
          <w:sz w:val="22"/>
          <w:szCs w:val="22"/>
        </w:rPr>
        <w:t>grp</w:t>
      </w:r>
      <w:proofErr w:type="spellEnd"/>
      <w:r w:rsidRPr="000675F5">
        <w:rPr>
          <w:rFonts w:ascii="Times New Roman" w:hAnsi="Times New Roman" w:cs="Times New Roman"/>
          <w:spacing w:val="-2"/>
          <w:sz w:val="22"/>
          <w:szCs w:val="22"/>
        </w:rPr>
        <w:t xml:space="preserve"> coop. to </w:t>
      </w:r>
      <w:proofErr w:type="spell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xml:space="preserve"> com.</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w:t>
      </w:r>
      <w:proofErr w:type="spellStart"/>
      <w:r w:rsidRPr="000675F5">
        <w:rPr>
          <w:rFonts w:ascii="Times New Roman" w:hAnsi="Times New Roman" w:cs="Times New Roman"/>
          <w:spacing w:val="-2"/>
          <w:sz w:val="22"/>
          <w:szCs w:val="22"/>
        </w:rPr>
        <w:t>Harasim</w:t>
      </w:r>
      <w:proofErr w:type="spellEnd"/>
      <w:r w:rsidRPr="000675F5">
        <w:rPr>
          <w:rFonts w:ascii="Times New Roman" w:hAnsi="Times New Roman" w:cs="Times New Roman"/>
          <w:spacing w:val="-2"/>
          <w:sz w:val="22"/>
          <w:szCs w:val="22"/>
        </w:rPr>
        <w:t xml:space="preserve">, L. (1990). Online education: An </w:t>
      </w:r>
      <w:proofErr w:type="spellStart"/>
      <w:r w:rsidRPr="000675F5">
        <w:rPr>
          <w:rFonts w:ascii="Times New Roman" w:hAnsi="Times New Roman" w:cs="Times New Roman"/>
          <w:spacing w:val="-2"/>
          <w:sz w:val="22"/>
          <w:szCs w:val="22"/>
        </w:rPr>
        <w:t>envir</w:t>
      </w:r>
      <w:proofErr w:type="spellEnd"/>
      <w:r w:rsidRPr="000675F5">
        <w:rPr>
          <w:rFonts w:ascii="Times New Roman" w:hAnsi="Times New Roman" w:cs="Times New Roman"/>
          <w:spacing w:val="-2"/>
          <w:sz w:val="22"/>
          <w:szCs w:val="22"/>
        </w:rPr>
        <w:t xml:space="preserve"> for collaboration and intellectual amplification.</w:t>
      </w:r>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4. </w:t>
      </w:r>
      <w:proofErr w:type="spellStart"/>
      <w:r w:rsidR="009A7E93" w:rsidRPr="000675F5">
        <w:rPr>
          <w:rFonts w:ascii="Times New Roman" w:hAnsi="Times New Roman" w:cs="Times New Roman"/>
          <w:spacing w:val="-2"/>
          <w:sz w:val="22"/>
          <w:szCs w:val="22"/>
        </w:rPr>
        <w:t>Adelson</w:t>
      </w:r>
      <w:proofErr w:type="spellEnd"/>
      <w:r w:rsidR="009A7E93" w:rsidRPr="000675F5">
        <w:rPr>
          <w:rFonts w:ascii="Times New Roman" w:hAnsi="Times New Roman" w:cs="Times New Roman"/>
          <w:spacing w:val="-2"/>
          <w:sz w:val="22"/>
          <w:szCs w:val="22"/>
        </w:rPr>
        <w:t xml:space="preserve"> &amp; Jordan (1992). The need for negotiating in coop work</w:t>
      </w:r>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T1. </w:t>
      </w:r>
      <w:proofErr w:type="gramStart"/>
      <w:r w:rsidRPr="000675F5">
        <w:rPr>
          <w:rFonts w:ascii="Times New Roman" w:hAnsi="Times New Roman" w:cs="Times New Roman"/>
          <w:spacing w:val="-2"/>
          <w:sz w:val="22"/>
          <w:szCs w:val="22"/>
        </w:rPr>
        <w:t>Schrage (1990).</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Shared Minds.</w:t>
      </w:r>
      <w:proofErr w:type="gram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Ch</w:t>
      </w:r>
      <w:proofErr w:type="spellEnd"/>
      <w:r w:rsidRPr="000675F5">
        <w:rPr>
          <w:rFonts w:ascii="Times New Roman" w:hAnsi="Times New Roman" w:cs="Times New Roman"/>
          <w:spacing w:val="-2"/>
          <w:sz w:val="22"/>
          <w:szCs w:val="22"/>
        </w:rPr>
        <w:t xml:space="preserve"> 8: Collaborative tools: A first look</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5.</w:t>
      </w:r>
      <w:proofErr w:type="gramEnd"/>
      <w:r w:rsidRPr="000675F5">
        <w:rPr>
          <w:rFonts w:ascii="Times New Roman" w:hAnsi="Times New Roman" w:cs="Times New Roman"/>
          <w:b/>
          <w:bCs/>
          <w:spacing w:val="-2"/>
          <w:sz w:val="22"/>
          <w:szCs w:val="22"/>
        </w:rPr>
        <w:t xml:space="preserve"> (Sept. 29th) Writing Tools for Idea Generation and Cognition Enhancement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 xml:space="preserve">Chapter 6 by </w:t>
      </w:r>
      <w:proofErr w:type="spellStart"/>
      <w:r w:rsidRPr="000675F5">
        <w:rPr>
          <w:rFonts w:ascii="Times New Roman" w:hAnsi="Times New Roman" w:cs="Times New Roman"/>
          <w:spacing w:val="-2"/>
          <w:sz w:val="22"/>
          <w:szCs w:val="22"/>
        </w:rPr>
        <w:t>Neuwirth</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Wojahn</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Learning to write: Computer support for a coop process.</w:t>
      </w:r>
      <w:proofErr w:type="gramEnd"/>
    </w:p>
    <w:p w:rsidR="000675F5" w:rsidRDefault="009A7E93" w:rsidP="000675F5">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2. Reynolds &amp; Bonk (1996). (ETR&amp;D) Creating computerized writing partn</w:t>
      </w:r>
      <w:r w:rsidR="000675F5">
        <w:rPr>
          <w:rFonts w:ascii="Times New Roman" w:hAnsi="Times New Roman" w:cs="Times New Roman"/>
          <w:spacing w:val="-2"/>
          <w:sz w:val="22"/>
          <w:szCs w:val="22"/>
        </w:rPr>
        <w:t>er and keystroke mapping tools</w:t>
      </w:r>
    </w:p>
    <w:p w:rsidR="009A7E93" w:rsidRPr="000675F5" w:rsidRDefault="000675F5" w:rsidP="000675F5">
      <w:pPr>
        <w:tabs>
          <w:tab w:val="left" w:pos="-720"/>
        </w:tabs>
        <w:suppressAutoHyphens/>
        <w:spacing w:line="240" w:lineRule="atLeast"/>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3. Salomon, G. (1993). On the nature of </w:t>
      </w:r>
      <w:proofErr w:type="spellStart"/>
      <w:r w:rsidR="009A7E93" w:rsidRPr="000675F5">
        <w:rPr>
          <w:rFonts w:ascii="Times New Roman" w:hAnsi="Times New Roman" w:cs="Times New Roman"/>
          <w:spacing w:val="-2"/>
          <w:sz w:val="22"/>
          <w:szCs w:val="22"/>
        </w:rPr>
        <w:t>pedag</w:t>
      </w:r>
      <w:proofErr w:type="spellEnd"/>
      <w:r w:rsidR="009A7E93" w:rsidRPr="000675F5">
        <w:rPr>
          <w:rFonts w:ascii="Times New Roman" w:hAnsi="Times New Roman" w:cs="Times New Roman"/>
          <w:spacing w:val="-2"/>
          <w:sz w:val="22"/>
          <w:szCs w:val="22"/>
        </w:rPr>
        <w:t xml:space="preserve"> computer tools: The case of the Writing partner</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Bonk et al. (1996). </w:t>
      </w:r>
      <w:proofErr w:type="gramStart"/>
      <w:r w:rsidRPr="000675F5">
        <w:rPr>
          <w:rFonts w:ascii="Times New Roman" w:hAnsi="Times New Roman" w:cs="Times New Roman"/>
          <w:spacing w:val="-2"/>
          <w:sz w:val="22"/>
          <w:szCs w:val="22"/>
        </w:rPr>
        <w:t>The social and cognitive transformation of workplace writing environments.</w:t>
      </w:r>
      <w:proofErr w:type="gramEnd"/>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T1. Kellogg, R. T. (1989). Idea processors: Computer aids for planning and composing text.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T2. </w:t>
      </w:r>
      <w:proofErr w:type="gramStart"/>
      <w:r w:rsidRPr="000675F5">
        <w:rPr>
          <w:rFonts w:ascii="Times New Roman" w:hAnsi="Times New Roman" w:cs="Times New Roman"/>
          <w:spacing w:val="-2"/>
          <w:sz w:val="22"/>
          <w:szCs w:val="22"/>
        </w:rPr>
        <w:t>Smith (1996).</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Thomas Jefferson's computer.</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T3. </w:t>
      </w:r>
      <w:proofErr w:type="spellStart"/>
      <w:r w:rsidRPr="000675F5">
        <w:rPr>
          <w:rFonts w:ascii="Times New Roman" w:hAnsi="Times New Roman" w:cs="Times New Roman"/>
          <w:spacing w:val="-2"/>
          <w:sz w:val="22"/>
          <w:szCs w:val="22"/>
        </w:rPr>
        <w:t>Schorr</w:t>
      </w:r>
      <w:proofErr w:type="spellEnd"/>
      <w:r w:rsidRPr="000675F5">
        <w:rPr>
          <w:rFonts w:ascii="Times New Roman" w:hAnsi="Times New Roman" w:cs="Times New Roman"/>
          <w:spacing w:val="-2"/>
          <w:sz w:val="22"/>
          <w:szCs w:val="22"/>
        </w:rPr>
        <w:t xml:space="preserve">, J. (1994). Smart think: Eight programs that help you think creatively and plan.  </w:t>
      </w:r>
      <w:proofErr w:type="gramStart"/>
      <w:r w:rsidRPr="000675F5">
        <w:rPr>
          <w:rFonts w:ascii="Times New Roman" w:hAnsi="Times New Roman" w:cs="Times New Roman"/>
          <w:spacing w:val="-2"/>
          <w:sz w:val="22"/>
          <w:szCs w:val="22"/>
        </w:rPr>
        <w:t>Macworld.</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6.</w:t>
      </w:r>
      <w:proofErr w:type="gramEnd"/>
      <w:r w:rsidRPr="000675F5">
        <w:rPr>
          <w:rFonts w:ascii="Times New Roman" w:hAnsi="Times New Roman" w:cs="Times New Roman"/>
          <w:b/>
          <w:bCs/>
          <w:spacing w:val="-2"/>
          <w:sz w:val="22"/>
          <w:szCs w:val="22"/>
        </w:rPr>
        <w:t xml:space="preserve"> (Oct. 6th) Multimedia Composition and Knowledge Construction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 xml:space="preserve">Chapter 10 by </w:t>
      </w:r>
      <w:proofErr w:type="spellStart"/>
      <w:r w:rsidRPr="000675F5">
        <w:rPr>
          <w:rFonts w:ascii="Times New Roman" w:hAnsi="Times New Roman" w:cs="Times New Roman"/>
          <w:spacing w:val="-2"/>
          <w:sz w:val="22"/>
          <w:szCs w:val="22"/>
        </w:rPr>
        <w:t>Scardamalia</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Bereiter</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Computer sup</w:t>
      </w:r>
      <w:proofErr w:type="gramEnd"/>
      <w:r w:rsidRPr="000675F5">
        <w:rPr>
          <w:rFonts w:ascii="Times New Roman" w:hAnsi="Times New Roman" w:cs="Times New Roman"/>
          <w:spacing w:val="-2"/>
          <w:sz w:val="22"/>
          <w:szCs w:val="22"/>
        </w:rPr>
        <w:t xml:space="preserve"> for knowledge-</w:t>
      </w:r>
      <w:proofErr w:type="spellStart"/>
      <w:r w:rsidRPr="000675F5">
        <w:rPr>
          <w:rFonts w:ascii="Times New Roman" w:hAnsi="Times New Roman" w:cs="Times New Roman"/>
          <w:spacing w:val="-2"/>
          <w:sz w:val="22"/>
          <w:szCs w:val="22"/>
        </w:rPr>
        <w:t>bldg</w:t>
      </w:r>
      <w:proofErr w:type="spellEnd"/>
      <w:r w:rsidRPr="000675F5">
        <w:rPr>
          <w:rFonts w:ascii="Times New Roman" w:hAnsi="Times New Roman" w:cs="Times New Roman"/>
          <w:spacing w:val="-2"/>
          <w:sz w:val="22"/>
          <w:szCs w:val="22"/>
        </w:rPr>
        <w:t xml:space="preserve"> communities.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proofErr w:type="gramStart"/>
      <w:r w:rsidRPr="000675F5">
        <w:rPr>
          <w:rFonts w:ascii="Times New Roman" w:hAnsi="Times New Roman" w:cs="Times New Roman"/>
          <w:spacing w:val="-2"/>
          <w:sz w:val="22"/>
          <w:szCs w:val="22"/>
        </w:rPr>
        <w:t xml:space="preserve">2. Bonk, Hay, &amp; </w:t>
      </w:r>
      <w:proofErr w:type="spellStart"/>
      <w:r w:rsidRPr="000675F5">
        <w:rPr>
          <w:rFonts w:ascii="Times New Roman" w:hAnsi="Times New Roman" w:cs="Times New Roman"/>
          <w:spacing w:val="-2"/>
          <w:sz w:val="22"/>
          <w:szCs w:val="22"/>
        </w:rPr>
        <w:t>Fischler</w:t>
      </w:r>
      <w:proofErr w:type="spellEnd"/>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 xml:space="preserve">(1996). Five key resources for an elect community of </w:t>
      </w:r>
      <w:proofErr w:type="spellStart"/>
      <w:r w:rsidRPr="000675F5">
        <w:rPr>
          <w:rFonts w:ascii="Times New Roman" w:hAnsi="Times New Roman" w:cs="Times New Roman"/>
          <w:spacing w:val="-2"/>
          <w:sz w:val="22"/>
          <w:szCs w:val="22"/>
        </w:rPr>
        <w:t>elem</w:t>
      </w:r>
      <w:proofErr w:type="spellEnd"/>
      <w:r w:rsidRPr="000675F5">
        <w:rPr>
          <w:rFonts w:ascii="Times New Roman" w:hAnsi="Times New Roman" w:cs="Times New Roman"/>
          <w:spacing w:val="-2"/>
          <w:sz w:val="22"/>
          <w:szCs w:val="22"/>
        </w:rPr>
        <w:t xml:space="preserve"> weather forecasters.</w:t>
      </w:r>
      <w:proofErr w:type="gram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3. Lehrer, R. (1993). Authors of knowledge: Patterns of hypermedia design</w:t>
      </w:r>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4. </w:t>
      </w:r>
      <w:proofErr w:type="spellStart"/>
      <w:r w:rsidR="009A7E93" w:rsidRPr="000675F5">
        <w:rPr>
          <w:rFonts w:ascii="Times New Roman" w:hAnsi="Times New Roman" w:cs="Times New Roman"/>
          <w:spacing w:val="-2"/>
          <w:sz w:val="22"/>
          <w:szCs w:val="22"/>
        </w:rPr>
        <w:t>Landow</w:t>
      </w:r>
      <w:proofErr w:type="spellEnd"/>
      <w:r w:rsidR="009A7E93" w:rsidRPr="000675F5">
        <w:rPr>
          <w:rFonts w:ascii="Times New Roman" w:hAnsi="Times New Roman" w:cs="Times New Roman"/>
          <w:spacing w:val="-2"/>
          <w:sz w:val="22"/>
          <w:szCs w:val="22"/>
        </w:rPr>
        <w:t xml:space="preserve">, G. (1993). Bootstrapping hypertext: Student-created docs, </w:t>
      </w:r>
      <w:proofErr w:type="spellStart"/>
      <w:r w:rsidR="009A7E93" w:rsidRPr="000675F5">
        <w:rPr>
          <w:rFonts w:ascii="Times New Roman" w:hAnsi="Times New Roman" w:cs="Times New Roman"/>
          <w:spacing w:val="-2"/>
          <w:sz w:val="22"/>
          <w:szCs w:val="22"/>
        </w:rPr>
        <w:t>Intermedia</w:t>
      </w:r>
      <w:proofErr w:type="spellEnd"/>
      <w:r w:rsidR="009A7E93" w:rsidRPr="000675F5">
        <w:rPr>
          <w:rFonts w:ascii="Times New Roman" w:hAnsi="Times New Roman" w:cs="Times New Roman"/>
          <w:spacing w:val="-2"/>
          <w:sz w:val="22"/>
          <w:szCs w:val="22"/>
        </w:rPr>
        <w:t xml:space="preserve">, &amp; the </w:t>
      </w:r>
      <w:proofErr w:type="spellStart"/>
      <w:r w:rsidR="009A7E93" w:rsidRPr="000675F5">
        <w:rPr>
          <w:rFonts w:ascii="Times New Roman" w:hAnsi="Times New Roman" w:cs="Times New Roman"/>
          <w:spacing w:val="-2"/>
          <w:sz w:val="22"/>
          <w:szCs w:val="22"/>
        </w:rPr>
        <w:t>soc</w:t>
      </w:r>
      <w:proofErr w:type="spellEnd"/>
      <w:r w:rsidR="009A7E93" w:rsidRPr="000675F5">
        <w:rPr>
          <w:rFonts w:ascii="Times New Roman" w:hAnsi="Times New Roman" w:cs="Times New Roman"/>
          <w:spacing w:val="-2"/>
          <w:sz w:val="22"/>
          <w:szCs w:val="22"/>
        </w:rPr>
        <w:t xml:space="preserve"> cons of know</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7.</w:t>
      </w:r>
      <w:proofErr w:type="gramEnd"/>
      <w:r w:rsidRPr="000675F5">
        <w:rPr>
          <w:rFonts w:ascii="Times New Roman" w:hAnsi="Times New Roman" w:cs="Times New Roman"/>
          <w:b/>
          <w:bCs/>
          <w:spacing w:val="-2"/>
          <w:sz w:val="22"/>
          <w:szCs w:val="22"/>
        </w:rPr>
        <w:t xml:space="preserve"> (Oct. 13th) Adventure on the Internet, Global Collaboration, and Virtual Fieldtrips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Chapter 8 by Riel.</w:t>
      </w:r>
      <w:proofErr w:type="gramEnd"/>
      <w:r w:rsidRPr="000675F5">
        <w:rPr>
          <w:rFonts w:ascii="Times New Roman" w:hAnsi="Times New Roman" w:cs="Times New Roman"/>
          <w:spacing w:val="-2"/>
          <w:sz w:val="22"/>
          <w:szCs w:val="22"/>
        </w:rPr>
        <w:t xml:space="preserve">  Cross-classroom collaboration: Communication and Education.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Siegel, M. A. &amp; </w:t>
      </w:r>
      <w:proofErr w:type="spellStart"/>
      <w:r w:rsidRPr="000675F5">
        <w:rPr>
          <w:rFonts w:ascii="Times New Roman" w:hAnsi="Times New Roman" w:cs="Times New Roman"/>
          <w:spacing w:val="-2"/>
          <w:sz w:val="22"/>
          <w:szCs w:val="22"/>
        </w:rPr>
        <w:t>Kirkley</w:t>
      </w:r>
      <w:proofErr w:type="spellEnd"/>
      <w:r w:rsidRPr="000675F5">
        <w:rPr>
          <w:rFonts w:ascii="Times New Roman" w:hAnsi="Times New Roman" w:cs="Times New Roman"/>
          <w:spacing w:val="-2"/>
          <w:sz w:val="22"/>
          <w:szCs w:val="22"/>
        </w:rPr>
        <w:t xml:space="preserve">, S. E. (in press). </w:t>
      </w:r>
      <w:proofErr w:type="gramStart"/>
      <w:r w:rsidRPr="000675F5">
        <w:rPr>
          <w:rFonts w:ascii="Times New Roman" w:hAnsi="Times New Roman" w:cs="Times New Roman"/>
          <w:spacing w:val="-2"/>
          <w:sz w:val="22"/>
          <w:szCs w:val="22"/>
        </w:rPr>
        <w:t xml:space="preserve">Adventure learning as a vision of the digital </w:t>
      </w:r>
      <w:proofErr w:type="spellStart"/>
      <w:r w:rsidRPr="000675F5">
        <w:rPr>
          <w:rFonts w:ascii="Times New Roman" w:hAnsi="Times New Roman" w:cs="Times New Roman"/>
          <w:spacing w:val="-2"/>
          <w:sz w:val="22"/>
          <w:szCs w:val="22"/>
        </w:rPr>
        <w:t>lrng</w:t>
      </w:r>
      <w:proofErr w:type="spellEnd"/>
      <w:r w:rsidRPr="000675F5">
        <w:rPr>
          <w:rFonts w:ascii="Times New Roman" w:hAnsi="Times New Roman" w:cs="Times New Roman"/>
          <w:spacing w:val="-2"/>
          <w:sz w:val="22"/>
          <w:szCs w:val="22"/>
        </w:rPr>
        <w:t xml:space="preserve"> environment.</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Bonk &amp; Sugar (in press). Student role play in the World Forum: Analyses of an Arctic </w:t>
      </w:r>
      <w:proofErr w:type="spellStart"/>
      <w:r w:rsidRPr="000675F5">
        <w:rPr>
          <w:rFonts w:ascii="Times New Roman" w:hAnsi="Times New Roman" w:cs="Times New Roman"/>
          <w:spacing w:val="-2"/>
          <w:sz w:val="22"/>
          <w:szCs w:val="22"/>
        </w:rPr>
        <w:t>lrng</w:t>
      </w:r>
      <w:proofErr w:type="spellEnd"/>
      <w:r w:rsidRPr="000675F5">
        <w:rPr>
          <w:rFonts w:ascii="Times New Roman" w:hAnsi="Times New Roman" w:cs="Times New Roman"/>
          <w:spacing w:val="-2"/>
          <w:sz w:val="22"/>
          <w:szCs w:val="22"/>
        </w:rPr>
        <w:t xml:space="preserve"> apprenticeship.</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w:t>
      </w:r>
      <w:proofErr w:type="spellStart"/>
      <w:r w:rsidRPr="000675F5">
        <w:rPr>
          <w:rFonts w:ascii="Times New Roman" w:hAnsi="Times New Roman" w:cs="Times New Roman"/>
          <w:spacing w:val="-2"/>
          <w:sz w:val="22"/>
          <w:szCs w:val="22"/>
        </w:rPr>
        <w:t>Songer</w:t>
      </w:r>
      <w:proofErr w:type="spellEnd"/>
      <w:r w:rsidRPr="000675F5">
        <w:rPr>
          <w:rFonts w:ascii="Times New Roman" w:hAnsi="Times New Roman" w:cs="Times New Roman"/>
          <w:spacing w:val="-2"/>
          <w:sz w:val="22"/>
          <w:szCs w:val="22"/>
        </w:rPr>
        <w:t>, N. (in press). Can technology bring students closer to science?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gramStart"/>
      <w:r w:rsidRPr="000675F5">
        <w:rPr>
          <w:rFonts w:ascii="Times New Roman" w:hAnsi="Times New Roman" w:cs="Times New Roman"/>
          <w:spacing w:val="-2"/>
          <w:sz w:val="22"/>
          <w:szCs w:val="22"/>
        </w:rPr>
        <w:t>Steger, W. (1996).</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Dispatches from the Arctic Ocean.</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National Geographic.</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T2. </w:t>
      </w:r>
      <w:proofErr w:type="gramStart"/>
      <w:r w:rsidRPr="000675F5">
        <w:rPr>
          <w:rFonts w:ascii="Times New Roman" w:hAnsi="Times New Roman" w:cs="Times New Roman"/>
          <w:spacing w:val="-2"/>
          <w:sz w:val="22"/>
          <w:szCs w:val="22"/>
        </w:rPr>
        <w:t>The Globe Program.</w:t>
      </w:r>
      <w:proofErr w:type="gramEnd"/>
      <w:r w:rsidRPr="000675F5">
        <w:rPr>
          <w:rFonts w:ascii="Times New Roman" w:hAnsi="Times New Roman" w:cs="Times New Roman"/>
          <w:spacing w:val="-2"/>
          <w:sz w:val="22"/>
          <w:szCs w:val="22"/>
        </w:rPr>
        <w:t xml:space="preserve"> (1995).</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sectPr w:rsidR="009A7E93" w:rsidRPr="000675F5">
          <w:pgSz w:w="12240" w:h="15840"/>
          <w:pgMar w:top="1152" w:right="720" w:bottom="1152" w:left="720" w:header="1152" w:footer="1152" w:gutter="0"/>
          <w:cols w:space="720"/>
          <w:noEndnote/>
        </w:sect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lastRenderedPageBreak/>
        <w:t>Week 8.</w:t>
      </w:r>
      <w:proofErr w:type="gramEnd"/>
      <w:r w:rsidRPr="000675F5">
        <w:rPr>
          <w:rFonts w:ascii="Times New Roman" w:hAnsi="Times New Roman" w:cs="Times New Roman"/>
          <w:b/>
          <w:bCs/>
          <w:spacing w:val="-2"/>
          <w:sz w:val="22"/>
          <w:szCs w:val="22"/>
        </w:rPr>
        <w:t xml:space="preserve"> (Oct. 20th) Computer Conferencing and Electronic Apprenticeships</w:t>
      </w:r>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1. Ann Brown et al. (1993). </w:t>
      </w:r>
      <w:proofErr w:type="gramStart"/>
      <w:r w:rsidR="009A7E93" w:rsidRPr="000675F5">
        <w:rPr>
          <w:rFonts w:ascii="Times New Roman" w:hAnsi="Times New Roman" w:cs="Times New Roman"/>
          <w:spacing w:val="-2"/>
          <w:sz w:val="22"/>
          <w:szCs w:val="22"/>
        </w:rPr>
        <w:t>Distributed expertise in the classroom.</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w:t>
      </w:r>
      <w:proofErr w:type="spellStart"/>
      <w:r w:rsidRPr="000675F5">
        <w:rPr>
          <w:rFonts w:ascii="Times New Roman" w:hAnsi="Times New Roman" w:cs="Times New Roman"/>
          <w:spacing w:val="-2"/>
          <w:sz w:val="22"/>
          <w:szCs w:val="22"/>
        </w:rPr>
        <w:t>Teles</w:t>
      </w:r>
      <w:proofErr w:type="spellEnd"/>
      <w:r w:rsidRPr="000675F5">
        <w:rPr>
          <w:rFonts w:ascii="Times New Roman" w:hAnsi="Times New Roman" w:cs="Times New Roman"/>
          <w:spacing w:val="-2"/>
          <w:sz w:val="22"/>
          <w:szCs w:val="22"/>
        </w:rPr>
        <w:t>, L. (1993). Cognitive apprenticeship on global networks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Bonk, Hansen, </w:t>
      </w:r>
      <w:proofErr w:type="spellStart"/>
      <w:r w:rsidRPr="000675F5">
        <w:rPr>
          <w:rFonts w:ascii="Times New Roman" w:hAnsi="Times New Roman" w:cs="Times New Roman"/>
          <w:spacing w:val="-2"/>
          <w:sz w:val="22"/>
          <w:szCs w:val="22"/>
        </w:rPr>
        <w:t>Grabner</w:t>
      </w:r>
      <w:proofErr w:type="spellEnd"/>
      <w:r w:rsidRPr="000675F5">
        <w:rPr>
          <w:rFonts w:ascii="Times New Roman" w:hAnsi="Times New Roman" w:cs="Times New Roman"/>
          <w:spacing w:val="-2"/>
          <w:sz w:val="22"/>
          <w:szCs w:val="22"/>
        </w:rPr>
        <w:t xml:space="preserve">, Lazar, &amp; </w:t>
      </w:r>
      <w:proofErr w:type="spellStart"/>
      <w:r w:rsidRPr="000675F5">
        <w:rPr>
          <w:rFonts w:ascii="Times New Roman" w:hAnsi="Times New Roman" w:cs="Times New Roman"/>
          <w:spacing w:val="-2"/>
          <w:sz w:val="22"/>
          <w:szCs w:val="22"/>
        </w:rPr>
        <w:t>Mirabelli</w:t>
      </w:r>
      <w:proofErr w:type="spellEnd"/>
      <w:r w:rsidRPr="000675F5">
        <w:rPr>
          <w:rFonts w:ascii="Times New Roman" w:hAnsi="Times New Roman" w:cs="Times New Roman"/>
          <w:spacing w:val="-2"/>
          <w:sz w:val="22"/>
          <w:szCs w:val="22"/>
        </w:rPr>
        <w:t xml:space="preserve"> (in press). Time to "Connect": </w:t>
      </w:r>
      <w:proofErr w:type="spellStart"/>
      <w:r w:rsidRPr="000675F5">
        <w:rPr>
          <w:rFonts w:ascii="Times New Roman" w:hAnsi="Times New Roman" w:cs="Times New Roman"/>
          <w:spacing w:val="-2"/>
          <w:sz w:val="22"/>
          <w:szCs w:val="22"/>
        </w:rPr>
        <w:t>Syn</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asyn</w:t>
      </w:r>
      <w:proofErr w:type="spellEnd"/>
      <w:r w:rsidRPr="000675F5">
        <w:rPr>
          <w:rFonts w:ascii="Times New Roman" w:hAnsi="Times New Roman" w:cs="Times New Roman"/>
          <w:spacing w:val="-2"/>
          <w:sz w:val="22"/>
          <w:szCs w:val="22"/>
        </w:rPr>
        <w:t xml:space="preserve"> case-base dialogue.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Riel &amp; </w:t>
      </w:r>
      <w:proofErr w:type="spellStart"/>
      <w:r w:rsidRPr="000675F5">
        <w:rPr>
          <w:rFonts w:ascii="Times New Roman" w:hAnsi="Times New Roman" w:cs="Times New Roman"/>
          <w:spacing w:val="-2"/>
          <w:sz w:val="22"/>
          <w:szCs w:val="22"/>
        </w:rPr>
        <w:t>Harasim</w:t>
      </w:r>
      <w:proofErr w:type="spellEnd"/>
      <w:r w:rsidRPr="000675F5">
        <w:rPr>
          <w:rFonts w:ascii="Times New Roman" w:hAnsi="Times New Roman" w:cs="Times New Roman"/>
          <w:spacing w:val="-2"/>
          <w:sz w:val="22"/>
          <w:szCs w:val="22"/>
        </w:rPr>
        <w:t xml:space="preserve"> (1994). </w:t>
      </w:r>
      <w:proofErr w:type="gramStart"/>
      <w:r w:rsidRPr="000675F5">
        <w:rPr>
          <w:rFonts w:ascii="Times New Roman" w:hAnsi="Times New Roman" w:cs="Times New Roman"/>
          <w:spacing w:val="-2"/>
          <w:sz w:val="22"/>
          <w:szCs w:val="22"/>
        </w:rPr>
        <w:t>Research perspectives on network learning.</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spellStart"/>
      <w:proofErr w:type="gramStart"/>
      <w:r w:rsidRPr="000675F5">
        <w:rPr>
          <w:rFonts w:ascii="Times New Roman" w:hAnsi="Times New Roman" w:cs="Times New Roman"/>
          <w:spacing w:val="-2"/>
          <w:sz w:val="22"/>
          <w:szCs w:val="22"/>
        </w:rPr>
        <w:t>Edutopia</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(1994). Newsletter of the George Lucas Educational Foundation.</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9.</w:t>
      </w:r>
      <w:proofErr w:type="gramEnd"/>
      <w:r w:rsidRPr="000675F5">
        <w:rPr>
          <w:rFonts w:ascii="Times New Roman" w:hAnsi="Times New Roman" w:cs="Times New Roman"/>
          <w:b/>
          <w:bCs/>
          <w:spacing w:val="-2"/>
          <w:sz w:val="22"/>
          <w:szCs w:val="22"/>
        </w:rPr>
        <w:t xml:space="preserve"> (Oct. 27th) Computer-Mediated Communication Frameworks and Analyses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1. Kuehn (1994). Computer-mediated communication in instructional settings: A research agenda.</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Henri, F. (1992). </w:t>
      </w:r>
      <w:proofErr w:type="gramStart"/>
      <w:r w:rsidRPr="000675F5">
        <w:rPr>
          <w:rFonts w:ascii="Times New Roman" w:hAnsi="Times New Roman" w:cs="Times New Roman"/>
          <w:spacing w:val="-2"/>
          <w:sz w:val="22"/>
          <w:szCs w:val="22"/>
        </w:rPr>
        <w:t>Computer conferencing and content analysis.</w:t>
      </w:r>
      <w:proofErr w:type="gramEnd"/>
    </w:p>
    <w:p w:rsidR="009A7E93" w:rsidRPr="000675F5" w:rsidRDefault="000675F5">
      <w:pPr>
        <w:tabs>
          <w:tab w:val="left" w:pos="-720"/>
          <w:tab w:val="left" w:pos="0"/>
        </w:tabs>
        <w:suppressAutoHyphens/>
        <w:spacing w:line="240" w:lineRule="atLeast"/>
        <w:ind w:left="720" w:hanging="720"/>
        <w:jc w:val="both"/>
        <w:rPr>
          <w:rFonts w:ascii="Times New Roman" w:hAnsi="Times New Roman" w:cs="Times New Roman"/>
          <w:spacing w:val="-2"/>
          <w:sz w:val="22"/>
          <w:szCs w:val="22"/>
        </w:rPr>
      </w:pPr>
      <w:r>
        <w:rPr>
          <w:rFonts w:ascii="Times New Roman" w:hAnsi="Times New Roman" w:cs="Times New Roman"/>
          <w:spacing w:val="-2"/>
          <w:sz w:val="22"/>
          <w:szCs w:val="22"/>
        </w:rPr>
        <w:tab/>
      </w:r>
      <w:r w:rsidR="009A7E93" w:rsidRPr="000675F5">
        <w:rPr>
          <w:rFonts w:ascii="Times New Roman" w:hAnsi="Times New Roman" w:cs="Times New Roman"/>
          <w:spacing w:val="-2"/>
          <w:sz w:val="22"/>
          <w:szCs w:val="22"/>
        </w:rPr>
        <w:t xml:space="preserve">3. </w:t>
      </w:r>
      <w:proofErr w:type="spellStart"/>
      <w:r w:rsidR="009A7E93" w:rsidRPr="000675F5">
        <w:rPr>
          <w:rFonts w:ascii="Times New Roman" w:hAnsi="Times New Roman" w:cs="Times New Roman"/>
          <w:spacing w:val="-2"/>
          <w:sz w:val="22"/>
          <w:szCs w:val="22"/>
        </w:rPr>
        <w:t>Slatin</w:t>
      </w:r>
      <w:proofErr w:type="spellEnd"/>
      <w:r w:rsidR="009A7E93" w:rsidRPr="000675F5">
        <w:rPr>
          <w:rFonts w:ascii="Times New Roman" w:hAnsi="Times New Roman" w:cs="Times New Roman"/>
          <w:spacing w:val="-2"/>
          <w:sz w:val="22"/>
          <w:szCs w:val="22"/>
        </w:rPr>
        <w:t>, J. M. (1992). Is there a class in this text: Creating know in an elect classroom</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Levin, Kim, &amp; Riel (1990). </w:t>
      </w:r>
      <w:proofErr w:type="gramStart"/>
      <w:r w:rsidRPr="000675F5">
        <w:rPr>
          <w:rFonts w:ascii="Times New Roman" w:hAnsi="Times New Roman" w:cs="Times New Roman"/>
          <w:spacing w:val="-2"/>
          <w:sz w:val="22"/>
          <w:szCs w:val="22"/>
        </w:rPr>
        <w:t>Analyzing instructional interactions on electronic message networks.</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5. </w:t>
      </w:r>
      <w:proofErr w:type="spellStart"/>
      <w:r w:rsidRPr="000675F5">
        <w:rPr>
          <w:rFonts w:ascii="Times New Roman" w:hAnsi="Times New Roman" w:cs="Times New Roman"/>
          <w:spacing w:val="-2"/>
          <w:sz w:val="22"/>
          <w:szCs w:val="22"/>
        </w:rPr>
        <w:t>Finholt</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Sproull</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Kiesler</w:t>
      </w:r>
      <w:proofErr w:type="spellEnd"/>
      <w:r w:rsidRPr="000675F5">
        <w:rPr>
          <w:rFonts w:ascii="Times New Roman" w:hAnsi="Times New Roman" w:cs="Times New Roman"/>
          <w:spacing w:val="-2"/>
          <w:sz w:val="22"/>
          <w:szCs w:val="22"/>
        </w:rPr>
        <w:t xml:space="preserve"> (1990). Communication and performance in ad hoc task groups.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10.</w:t>
      </w:r>
      <w:proofErr w:type="gramEnd"/>
      <w:r w:rsidRPr="000675F5">
        <w:rPr>
          <w:rFonts w:ascii="Times New Roman" w:hAnsi="Times New Roman" w:cs="Times New Roman"/>
          <w:b/>
          <w:bCs/>
          <w:spacing w:val="-2"/>
          <w:sz w:val="22"/>
          <w:szCs w:val="22"/>
        </w:rPr>
        <w:t xml:space="preserve"> (Nov. 3rd) The Internet, World Wide Web, Videoconferencing, and Other Information Systems</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w:t>
      </w:r>
      <w:proofErr w:type="spellStart"/>
      <w:r w:rsidRPr="000675F5">
        <w:rPr>
          <w:rFonts w:ascii="Times New Roman" w:hAnsi="Times New Roman" w:cs="Times New Roman"/>
          <w:spacing w:val="-2"/>
          <w:sz w:val="22"/>
          <w:szCs w:val="22"/>
        </w:rPr>
        <w:t>Owston</w:t>
      </w:r>
      <w:proofErr w:type="spellEnd"/>
      <w:r w:rsidRPr="000675F5">
        <w:rPr>
          <w:rFonts w:ascii="Times New Roman" w:hAnsi="Times New Roman" w:cs="Times New Roman"/>
          <w:spacing w:val="-2"/>
          <w:sz w:val="22"/>
          <w:szCs w:val="22"/>
        </w:rPr>
        <w:t>, R. D. (1997). The World Wide Web: A technology to enhance teaching and learning.</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Bonk, </w:t>
      </w:r>
      <w:proofErr w:type="spellStart"/>
      <w:r w:rsidRPr="000675F5">
        <w:rPr>
          <w:rFonts w:ascii="Times New Roman" w:hAnsi="Times New Roman" w:cs="Times New Roman"/>
          <w:spacing w:val="-2"/>
          <w:sz w:val="22"/>
          <w:szCs w:val="22"/>
        </w:rPr>
        <w:t>Appelman</w:t>
      </w:r>
      <w:proofErr w:type="spellEnd"/>
      <w:r w:rsidRPr="000675F5">
        <w:rPr>
          <w:rFonts w:ascii="Times New Roman" w:hAnsi="Times New Roman" w:cs="Times New Roman"/>
          <w:spacing w:val="-2"/>
          <w:sz w:val="22"/>
          <w:szCs w:val="22"/>
        </w:rPr>
        <w:t xml:space="preserve">, &amp; Hay. </w:t>
      </w:r>
      <w:proofErr w:type="gramStart"/>
      <w:r w:rsidRPr="000675F5">
        <w:rPr>
          <w:rFonts w:ascii="Times New Roman" w:hAnsi="Times New Roman" w:cs="Times New Roman"/>
          <w:spacing w:val="-2"/>
          <w:sz w:val="22"/>
          <w:szCs w:val="22"/>
        </w:rPr>
        <w:t>(1996). Elect conferencing tools for student apprenticeship &amp; perspective taking.</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w:t>
      </w:r>
      <w:proofErr w:type="spellStart"/>
      <w:r w:rsidRPr="000675F5">
        <w:rPr>
          <w:rFonts w:ascii="Times New Roman" w:hAnsi="Times New Roman" w:cs="Times New Roman"/>
          <w:spacing w:val="-2"/>
          <w:sz w:val="22"/>
          <w:szCs w:val="22"/>
        </w:rPr>
        <w:t>Fetterman</w:t>
      </w:r>
      <w:proofErr w:type="spellEnd"/>
      <w:r w:rsidRPr="000675F5">
        <w:rPr>
          <w:rFonts w:ascii="Times New Roman" w:hAnsi="Times New Roman" w:cs="Times New Roman"/>
          <w:spacing w:val="-2"/>
          <w:sz w:val="22"/>
          <w:szCs w:val="22"/>
        </w:rPr>
        <w:t>, D. (1996). Videoconferencing on-line: Enhancing communication over the Internet.</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w:t>
      </w:r>
      <w:proofErr w:type="spellStart"/>
      <w:r w:rsidRPr="000675F5">
        <w:rPr>
          <w:rFonts w:ascii="Times New Roman" w:hAnsi="Times New Roman" w:cs="Times New Roman"/>
          <w:spacing w:val="-2"/>
          <w:sz w:val="22"/>
          <w:szCs w:val="22"/>
        </w:rPr>
        <w:t>Egido</w:t>
      </w:r>
      <w:proofErr w:type="spellEnd"/>
      <w:r w:rsidRPr="000675F5">
        <w:rPr>
          <w:rFonts w:ascii="Times New Roman" w:hAnsi="Times New Roman" w:cs="Times New Roman"/>
          <w:spacing w:val="-2"/>
          <w:sz w:val="22"/>
          <w:szCs w:val="22"/>
        </w:rPr>
        <w:t xml:space="preserve">, C. (1990). </w:t>
      </w:r>
      <w:proofErr w:type="gramStart"/>
      <w:r w:rsidRPr="000675F5">
        <w:rPr>
          <w:rFonts w:ascii="Times New Roman" w:hAnsi="Times New Roman" w:cs="Times New Roman"/>
          <w:spacing w:val="-2"/>
          <w:sz w:val="22"/>
          <w:szCs w:val="22"/>
        </w:rPr>
        <w:t>Teleconferencing as a technology to support cooperative work.</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spellStart"/>
      <w:proofErr w:type="gramStart"/>
      <w:r w:rsidRPr="000675F5">
        <w:rPr>
          <w:rFonts w:ascii="Times New Roman" w:hAnsi="Times New Roman" w:cs="Times New Roman"/>
          <w:spacing w:val="-2"/>
          <w:sz w:val="22"/>
          <w:szCs w:val="22"/>
        </w:rPr>
        <w:t>Mergendoller</w:t>
      </w:r>
      <w:proofErr w:type="spellEnd"/>
      <w:r w:rsidRPr="000675F5">
        <w:rPr>
          <w:rFonts w:ascii="Times New Roman" w:hAnsi="Times New Roman" w:cs="Times New Roman"/>
          <w:spacing w:val="-2"/>
          <w:sz w:val="22"/>
          <w:szCs w:val="22"/>
        </w:rPr>
        <w:t xml:space="preserve"> (1996).</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Moving from technological possibility to richer student learning.</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11.</w:t>
      </w:r>
      <w:proofErr w:type="gramEnd"/>
      <w:r w:rsidRPr="000675F5">
        <w:rPr>
          <w:rFonts w:ascii="Times New Roman" w:hAnsi="Times New Roman" w:cs="Times New Roman"/>
          <w:b/>
          <w:bCs/>
          <w:spacing w:val="-2"/>
          <w:sz w:val="22"/>
          <w:szCs w:val="22"/>
        </w:rPr>
        <w:t xml:space="preserve"> (Nov. 10th) Science Tools for Collaboration in a Learning Community</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Chapter 7 by Pea.</w:t>
      </w:r>
      <w:proofErr w:type="gramEnd"/>
      <w:r w:rsidRPr="000675F5">
        <w:rPr>
          <w:rFonts w:ascii="Times New Roman" w:hAnsi="Times New Roman" w:cs="Times New Roman"/>
          <w:spacing w:val="-2"/>
          <w:sz w:val="22"/>
          <w:szCs w:val="22"/>
        </w:rPr>
        <w:t xml:space="preserve">  Seeing what we build together: </w:t>
      </w:r>
      <w:proofErr w:type="spellStart"/>
      <w:r w:rsidRPr="000675F5">
        <w:rPr>
          <w:rFonts w:ascii="Times New Roman" w:hAnsi="Times New Roman" w:cs="Times New Roman"/>
          <w:spacing w:val="-2"/>
          <w:sz w:val="22"/>
          <w:szCs w:val="22"/>
        </w:rPr>
        <w:t>Distrib</w:t>
      </w:r>
      <w:proofErr w:type="spellEnd"/>
      <w:r w:rsidRPr="000675F5">
        <w:rPr>
          <w:rFonts w:ascii="Times New Roman" w:hAnsi="Times New Roman" w:cs="Times New Roman"/>
          <w:spacing w:val="-2"/>
          <w:sz w:val="22"/>
          <w:szCs w:val="22"/>
        </w:rPr>
        <w:t xml:space="preserve"> multimedia </w:t>
      </w:r>
      <w:proofErr w:type="spellStart"/>
      <w:r w:rsidRPr="000675F5">
        <w:rPr>
          <w:rFonts w:ascii="Times New Roman" w:hAnsi="Times New Roman" w:cs="Times New Roman"/>
          <w:spacing w:val="-2"/>
          <w:sz w:val="22"/>
          <w:szCs w:val="22"/>
        </w:rPr>
        <w:t>envir's</w:t>
      </w:r>
      <w:proofErr w:type="spellEnd"/>
      <w:r w:rsidRPr="000675F5">
        <w:rPr>
          <w:rFonts w:ascii="Times New Roman" w:hAnsi="Times New Roman" w:cs="Times New Roman"/>
          <w:spacing w:val="-2"/>
          <w:sz w:val="22"/>
          <w:szCs w:val="22"/>
        </w:rPr>
        <w:t xml:space="preserve"> for </w:t>
      </w:r>
      <w:proofErr w:type="gramStart"/>
      <w:r w:rsidRPr="000675F5">
        <w:rPr>
          <w:rFonts w:ascii="Times New Roman" w:hAnsi="Times New Roman" w:cs="Times New Roman"/>
          <w:spacing w:val="-2"/>
          <w:sz w:val="22"/>
          <w:szCs w:val="22"/>
        </w:rPr>
        <w:t>trans</w:t>
      </w:r>
      <w:proofErr w:type="gramEnd"/>
      <w:r w:rsidRPr="000675F5">
        <w:rPr>
          <w:rFonts w:ascii="Times New Roman" w:hAnsi="Times New Roman" w:cs="Times New Roman"/>
          <w:spacing w:val="-2"/>
          <w:sz w:val="22"/>
          <w:szCs w:val="22"/>
        </w:rPr>
        <w:t xml:space="preserve"> com.</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CSCL: (1996). </w:t>
      </w:r>
      <w:proofErr w:type="gramStart"/>
      <w:r w:rsidRPr="000675F5">
        <w:rPr>
          <w:rFonts w:ascii="Times New Roman" w:hAnsi="Times New Roman" w:cs="Times New Roman"/>
          <w:spacing w:val="-2"/>
          <w:sz w:val="22"/>
          <w:szCs w:val="22"/>
        </w:rPr>
        <w:t xml:space="preserve">Chapter 11 by </w:t>
      </w:r>
      <w:proofErr w:type="spellStart"/>
      <w:r w:rsidRPr="000675F5">
        <w:rPr>
          <w:rFonts w:ascii="Times New Roman" w:hAnsi="Times New Roman" w:cs="Times New Roman"/>
          <w:spacing w:val="-2"/>
          <w:sz w:val="22"/>
          <w:szCs w:val="22"/>
        </w:rPr>
        <w:t>Soloway</w:t>
      </w:r>
      <w:proofErr w:type="spellEnd"/>
      <w:r w:rsidRPr="000675F5">
        <w:rPr>
          <w:rFonts w:ascii="Times New Roman" w:hAnsi="Times New Roman" w:cs="Times New Roman"/>
          <w:spacing w:val="-2"/>
          <w:sz w:val="22"/>
          <w:szCs w:val="22"/>
        </w:rPr>
        <w:t xml:space="preserve"> et al.</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 xml:space="preserve">Tech support for </w:t>
      </w:r>
      <w:proofErr w:type="spellStart"/>
      <w:r w:rsidRPr="000675F5">
        <w:rPr>
          <w:rFonts w:ascii="Times New Roman" w:hAnsi="Times New Roman" w:cs="Times New Roman"/>
          <w:spacing w:val="-2"/>
          <w:sz w:val="22"/>
          <w:szCs w:val="22"/>
        </w:rPr>
        <w:t>tchrs</w:t>
      </w:r>
      <w:proofErr w:type="spellEnd"/>
      <w:r w:rsidRPr="000675F5">
        <w:rPr>
          <w:rFonts w:ascii="Times New Roman" w:hAnsi="Times New Roman" w:cs="Times New Roman"/>
          <w:spacing w:val="-2"/>
          <w:sz w:val="22"/>
          <w:szCs w:val="22"/>
        </w:rPr>
        <w:t xml:space="preserve"> transitioning to </w:t>
      </w:r>
      <w:proofErr w:type="spellStart"/>
      <w:r w:rsidRPr="000675F5">
        <w:rPr>
          <w:rFonts w:ascii="Times New Roman" w:hAnsi="Times New Roman" w:cs="Times New Roman"/>
          <w:spacing w:val="-2"/>
          <w:sz w:val="22"/>
          <w:szCs w:val="22"/>
        </w:rPr>
        <w:t>proj</w:t>
      </w:r>
      <w:proofErr w:type="spellEnd"/>
      <w:r w:rsidRPr="000675F5">
        <w:rPr>
          <w:rFonts w:ascii="Times New Roman" w:hAnsi="Times New Roman" w:cs="Times New Roman"/>
          <w:spacing w:val="-2"/>
          <w:sz w:val="22"/>
          <w:szCs w:val="22"/>
        </w:rPr>
        <w:t xml:space="preserve">-based </w:t>
      </w:r>
      <w:proofErr w:type="spellStart"/>
      <w:r w:rsidRPr="000675F5">
        <w:rPr>
          <w:rFonts w:ascii="Times New Roman" w:hAnsi="Times New Roman" w:cs="Times New Roman"/>
          <w:spacing w:val="-2"/>
          <w:sz w:val="22"/>
          <w:szCs w:val="22"/>
        </w:rPr>
        <w:t>sci</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pract</w:t>
      </w:r>
      <w:proofErr w:type="spellEnd"/>
      <w:r w:rsidRPr="000675F5">
        <w:rPr>
          <w:rFonts w:ascii="Times New Roman" w:hAnsi="Times New Roman" w:cs="Times New Roman"/>
          <w:spacing w:val="-2"/>
          <w:sz w:val="22"/>
          <w:szCs w:val="22"/>
        </w:rPr>
        <w:t>.</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w:t>
      </w:r>
      <w:proofErr w:type="spellStart"/>
      <w:r w:rsidRPr="000675F5">
        <w:rPr>
          <w:rFonts w:ascii="Times New Roman" w:hAnsi="Times New Roman" w:cs="Times New Roman"/>
          <w:spacing w:val="-2"/>
          <w:sz w:val="22"/>
          <w:szCs w:val="22"/>
        </w:rPr>
        <w:t>Schauble</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Raghavan</w:t>
      </w:r>
      <w:proofErr w:type="spellEnd"/>
      <w:r w:rsidRPr="000675F5">
        <w:rPr>
          <w:rFonts w:ascii="Times New Roman" w:hAnsi="Times New Roman" w:cs="Times New Roman"/>
          <w:spacing w:val="-2"/>
          <w:sz w:val="22"/>
          <w:szCs w:val="22"/>
        </w:rPr>
        <w:t xml:space="preserve">, Glaser. (1993). </w:t>
      </w:r>
      <w:proofErr w:type="gramStart"/>
      <w:r w:rsidRPr="000675F5">
        <w:rPr>
          <w:rFonts w:ascii="Times New Roman" w:hAnsi="Times New Roman" w:cs="Times New Roman"/>
          <w:spacing w:val="-2"/>
          <w:sz w:val="22"/>
          <w:szCs w:val="22"/>
        </w:rPr>
        <w:t>The</w:t>
      </w:r>
      <w:proofErr w:type="gramEnd"/>
      <w:r w:rsidRPr="000675F5">
        <w:rPr>
          <w:rFonts w:ascii="Times New Roman" w:hAnsi="Times New Roman" w:cs="Times New Roman"/>
          <w:spacing w:val="-2"/>
          <w:sz w:val="22"/>
          <w:szCs w:val="22"/>
        </w:rPr>
        <w:t xml:space="preserve"> disc &amp; </w:t>
      </w:r>
      <w:proofErr w:type="spellStart"/>
      <w:r w:rsidRPr="000675F5">
        <w:rPr>
          <w:rFonts w:ascii="Times New Roman" w:hAnsi="Times New Roman" w:cs="Times New Roman"/>
          <w:spacing w:val="-2"/>
          <w:sz w:val="22"/>
          <w:szCs w:val="22"/>
        </w:rPr>
        <w:t>reflec</w:t>
      </w:r>
      <w:proofErr w:type="spellEnd"/>
      <w:r w:rsidRPr="000675F5">
        <w:rPr>
          <w:rFonts w:ascii="Times New Roman" w:hAnsi="Times New Roman" w:cs="Times New Roman"/>
          <w:spacing w:val="-2"/>
          <w:sz w:val="22"/>
          <w:szCs w:val="22"/>
        </w:rPr>
        <w:t xml:space="preserve"> notation: A graph trace for support self-</w:t>
      </w:r>
      <w:proofErr w:type="spellStart"/>
      <w:r w:rsidRPr="000675F5">
        <w:rPr>
          <w:rFonts w:ascii="Times New Roman" w:hAnsi="Times New Roman" w:cs="Times New Roman"/>
          <w:spacing w:val="-2"/>
          <w:sz w:val="22"/>
          <w:szCs w:val="22"/>
        </w:rPr>
        <w:t>reg</w:t>
      </w:r>
      <w:proofErr w:type="spell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w:t>
      </w:r>
      <w:proofErr w:type="spellStart"/>
      <w:r w:rsidRPr="000675F5">
        <w:rPr>
          <w:rFonts w:ascii="Times New Roman" w:hAnsi="Times New Roman" w:cs="Times New Roman"/>
          <w:spacing w:val="-2"/>
          <w:sz w:val="22"/>
          <w:szCs w:val="22"/>
        </w:rPr>
        <w:t>Edelson</w:t>
      </w:r>
      <w:proofErr w:type="spellEnd"/>
      <w:r w:rsidRPr="000675F5">
        <w:rPr>
          <w:rFonts w:ascii="Times New Roman" w:hAnsi="Times New Roman" w:cs="Times New Roman"/>
          <w:spacing w:val="-2"/>
          <w:sz w:val="22"/>
          <w:szCs w:val="22"/>
        </w:rPr>
        <w:t xml:space="preserve">, Pea, &amp; Gomez. </w:t>
      </w:r>
      <w:proofErr w:type="gramStart"/>
      <w:r w:rsidRPr="000675F5">
        <w:rPr>
          <w:rFonts w:ascii="Times New Roman" w:hAnsi="Times New Roman" w:cs="Times New Roman"/>
          <w:spacing w:val="-2"/>
          <w:sz w:val="22"/>
          <w:szCs w:val="22"/>
        </w:rPr>
        <w:t xml:space="preserve">(1996). Constructivism in the </w:t>
      </w:r>
      <w:proofErr w:type="spellStart"/>
      <w:r w:rsidRPr="000675F5">
        <w:rPr>
          <w:rFonts w:ascii="Times New Roman" w:hAnsi="Times New Roman" w:cs="Times New Roman"/>
          <w:spacing w:val="-2"/>
          <w:sz w:val="22"/>
          <w:szCs w:val="22"/>
        </w:rPr>
        <w:t>collaboratory</w:t>
      </w:r>
      <w:proofErr w:type="spellEnd"/>
      <w:r w:rsidRPr="000675F5">
        <w:rPr>
          <w:rFonts w:ascii="Times New Roman" w:hAnsi="Times New Roman" w:cs="Times New Roman"/>
          <w:spacing w:val="-2"/>
          <w:sz w:val="22"/>
          <w:szCs w:val="22"/>
        </w:rPr>
        <w:t>.</w:t>
      </w:r>
      <w:proofErr w:type="gramEnd"/>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T1. Rubin, A. (1993). Video laboratories: Tools for scientific investigation.</w:t>
      </w:r>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T2. Grant, W. C. (1993). Wireless coyote: A computer-supported field trip.</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12.</w:t>
      </w:r>
      <w:proofErr w:type="gramEnd"/>
      <w:r w:rsidRPr="000675F5">
        <w:rPr>
          <w:rFonts w:ascii="Times New Roman" w:hAnsi="Times New Roman" w:cs="Times New Roman"/>
          <w:b/>
          <w:bCs/>
          <w:spacing w:val="-2"/>
          <w:sz w:val="22"/>
          <w:szCs w:val="22"/>
        </w:rPr>
        <w:t xml:space="preserve"> (Nov. 17th) Science Tools for Conducting Inquiry</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Chapter 3 by Goldman.</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 xml:space="preserve">Mediating </w:t>
      </w:r>
      <w:proofErr w:type="spellStart"/>
      <w:r w:rsidRPr="000675F5">
        <w:rPr>
          <w:rFonts w:ascii="Times New Roman" w:hAnsi="Times New Roman" w:cs="Times New Roman"/>
          <w:spacing w:val="-2"/>
          <w:sz w:val="22"/>
          <w:szCs w:val="22"/>
        </w:rPr>
        <w:t>microworlds</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xml:space="preserve"> on high school science activities.</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CSCL: (1996). </w:t>
      </w:r>
      <w:proofErr w:type="gramStart"/>
      <w:r w:rsidRPr="000675F5">
        <w:rPr>
          <w:rFonts w:ascii="Times New Roman" w:hAnsi="Times New Roman" w:cs="Times New Roman"/>
          <w:spacing w:val="-2"/>
          <w:sz w:val="22"/>
          <w:szCs w:val="22"/>
        </w:rPr>
        <w:t>Chapter 9 by Rochelle.</w:t>
      </w:r>
      <w:proofErr w:type="gramEnd"/>
      <w:r w:rsidRPr="000675F5">
        <w:rPr>
          <w:rFonts w:ascii="Times New Roman" w:hAnsi="Times New Roman" w:cs="Times New Roman"/>
          <w:spacing w:val="-2"/>
          <w:sz w:val="22"/>
          <w:szCs w:val="22"/>
        </w:rPr>
        <w:t xml:space="preserve">  Learning by </w:t>
      </w:r>
      <w:proofErr w:type="spellStart"/>
      <w:r w:rsidRPr="000675F5">
        <w:rPr>
          <w:rFonts w:ascii="Times New Roman" w:hAnsi="Times New Roman" w:cs="Times New Roman"/>
          <w:spacing w:val="-2"/>
          <w:sz w:val="22"/>
          <w:szCs w:val="22"/>
        </w:rPr>
        <w:t>collab</w:t>
      </w:r>
      <w:proofErr w:type="spellEnd"/>
      <w:r w:rsidRPr="000675F5">
        <w:rPr>
          <w:rFonts w:ascii="Times New Roman" w:hAnsi="Times New Roman" w:cs="Times New Roman"/>
          <w:spacing w:val="-2"/>
          <w:sz w:val="22"/>
          <w:szCs w:val="22"/>
        </w:rPr>
        <w:t>: Convergent conceptual change.</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Goldman et al. (1996). </w:t>
      </w:r>
      <w:proofErr w:type="gramStart"/>
      <w:r w:rsidRPr="000675F5">
        <w:rPr>
          <w:rFonts w:ascii="Times New Roman" w:hAnsi="Times New Roman" w:cs="Times New Roman"/>
          <w:spacing w:val="-2"/>
          <w:sz w:val="22"/>
          <w:szCs w:val="22"/>
        </w:rPr>
        <w:t>Anchoring science instruction in multimedia environments.</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Nelson, Watson, </w:t>
      </w:r>
      <w:proofErr w:type="spellStart"/>
      <w:r w:rsidRPr="000675F5">
        <w:rPr>
          <w:rFonts w:ascii="Times New Roman" w:hAnsi="Times New Roman" w:cs="Times New Roman"/>
          <w:spacing w:val="-2"/>
          <w:sz w:val="22"/>
          <w:szCs w:val="22"/>
        </w:rPr>
        <w:t>Ching</w:t>
      </w:r>
      <w:proofErr w:type="spellEnd"/>
      <w:r w:rsidRPr="000675F5">
        <w:rPr>
          <w:rFonts w:ascii="Times New Roman" w:hAnsi="Times New Roman" w:cs="Times New Roman"/>
          <w:spacing w:val="-2"/>
          <w:sz w:val="22"/>
          <w:szCs w:val="22"/>
        </w:rPr>
        <w:t xml:space="preserve">, &amp; Barrow (1996). </w:t>
      </w:r>
      <w:proofErr w:type="gramStart"/>
      <w:r w:rsidRPr="000675F5">
        <w:rPr>
          <w:rFonts w:ascii="Times New Roman" w:hAnsi="Times New Roman" w:cs="Times New Roman"/>
          <w:spacing w:val="-2"/>
          <w:sz w:val="22"/>
          <w:szCs w:val="22"/>
        </w:rPr>
        <w:t xml:space="preserve">The effect of teacher scaffolding and student </w:t>
      </w:r>
      <w:proofErr w:type="spellStart"/>
      <w:r w:rsidRPr="000675F5">
        <w:rPr>
          <w:rFonts w:ascii="Times New Roman" w:hAnsi="Times New Roman" w:cs="Times New Roman"/>
          <w:spacing w:val="-2"/>
          <w:sz w:val="22"/>
          <w:szCs w:val="22"/>
        </w:rPr>
        <w:t>compreh</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w:t>
      </w:r>
      <w:proofErr w:type="spellStart"/>
      <w:proofErr w:type="gramStart"/>
      <w:r w:rsidRPr="000675F5">
        <w:rPr>
          <w:rFonts w:ascii="Times New Roman" w:hAnsi="Times New Roman" w:cs="Times New Roman"/>
          <w:spacing w:val="-2"/>
          <w:sz w:val="22"/>
          <w:szCs w:val="22"/>
        </w:rPr>
        <w:t>mon</w:t>
      </w:r>
      <w:proofErr w:type="gramEnd"/>
      <w:r w:rsidRPr="000675F5">
        <w:rPr>
          <w:rFonts w:ascii="Times New Roman" w:hAnsi="Times New Roman" w:cs="Times New Roman"/>
          <w:spacing w:val="-2"/>
          <w:sz w:val="22"/>
          <w:szCs w:val="22"/>
        </w:rPr>
        <w:t>.</w:t>
      </w:r>
      <w:proofErr w:type="spell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gramStart"/>
      <w:r w:rsidRPr="000675F5">
        <w:rPr>
          <w:rFonts w:ascii="Times New Roman" w:hAnsi="Times New Roman" w:cs="Times New Roman"/>
          <w:spacing w:val="-2"/>
          <w:sz w:val="22"/>
          <w:szCs w:val="22"/>
        </w:rPr>
        <w:t xml:space="preserve">Lee &amp; </w:t>
      </w:r>
      <w:proofErr w:type="spellStart"/>
      <w:r w:rsidRPr="000675F5">
        <w:rPr>
          <w:rFonts w:ascii="Times New Roman" w:hAnsi="Times New Roman" w:cs="Times New Roman"/>
          <w:spacing w:val="-2"/>
          <w:sz w:val="22"/>
          <w:szCs w:val="22"/>
        </w:rPr>
        <w:t>Kazlauskas</w:t>
      </w:r>
      <w:proofErr w:type="spellEnd"/>
      <w:r w:rsidRPr="000675F5">
        <w:rPr>
          <w:rFonts w:ascii="Times New Roman" w:hAnsi="Times New Roman" w:cs="Times New Roman"/>
          <w:spacing w:val="-2"/>
          <w:sz w:val="22"/>
          <w:szCs w:val="22"/>
        </w:rPr>
        <w:t xml:space="preserve"> (1995).</w:t>
      </w:r>
      <w:proofErr w:type="gramEnd"/>
      <w:r w:rsidRPr="000675F5">
        <w:rPr>
          <w:rFonts w:ascii="Times New Roman" w:hAnsi="Times New Roman" w:cs="Times New Roman"/>
          <w:spacing w:val="-2"/>
          <w:sz w:val="22"/>
          <w:szCs w:val="22"/>
        </w:rPr>
        <w:t xml:space="preserve"> The </w:t>
      </w:r>
      <w:proofErr w:type="spellStart"/>
      <w:r w:rsidRPr="000675F5">
        <w:rPr>
          <w:rFonts w:ascii="Times New Roman" w:hAnsi="Times New Roman" w:cs="Times New Roman"/>
          <w:spacing w:val="-2"/>
          <w:sz w:val="22"/>
          <w:szCs w:val="22"/>
        </w:rPr>
        <w:t>Ecole</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Moderne</w:t>
      </w:r>
      <w:proofErr w:type="spellEnd"/>
      <w:r w:rsidRPr="000675F5">
        <w:rPr>
          <w:rFonts w:ascii="Times New Roman" w:hAnsi="Times New Roman" w:cs="Times New Roman"/>
          <w:spacing w:val="-2"/>
          <w:sz w:val="22"/>
          <w:szCs w:val="22"/>
        </w:rPr>
        <w:t>: Another perspective on educational technology.</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13.</w:t>
      </w:r>
      <w:proofErr w:type="gramEnd"/>
      <w:r w:rsidRPr="000675F5">
        <w:rPr>
          <w:rFonts w:ascii="Times New Roman" w:hAnsi="Times New Roman" w:cs="Times New Roman"/>
          <w:b/>
          <w:bCs/>
          <w:spacing w:val="-2"/>
          <w:sz w:val="22"/>
          <w:szCs w:val="22"/>
        </w:rPr>
        <w:t xml:space="preserve"> (Nov. 24th) Strategies for Network Interaction and Collaboration</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w:t>
      </w:r>
      <w:proofErr w:type="spellStart"/>
      <w:r w:rsidRPr="000675F5">
        <w:rPr>
          <w:rFonts w:ascii="Times New Roman" w:hAnsi="Times New Roman" w:cs="Times New Roman"/>
          <w:spacing w:val="-2"/>
          <w:sz w:val="22"/>
          <w:szCs w:val="22"/>
        </w:rPr>
        <w:t>Harasim</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Hiltz</w:t>
      </w:r>
      <w:proofErr w:type="spellEnd"/>
      <w:r w:rsidRPr="000675F5">
        <w:rPr>
          <w:rFonts w:ascii="Times New Roman" w:hAnsi="Times New Roman" w:cs="Times New Roman"/>
          <w:spacing w:val="-2"/>
          <w:sz w:val="22"/>
          <w:szCs w:val="22"/>
        </w:rPr>
        <w:t xml:space="preserve">, </w:t>
      </w:r>
      <w:proofErr w:type="spellStart"/>
      <w:r w:rsidRPr="000675F5">
        <w:rPr>
          <w:rFonts w:ascii="Times New Roman" w:hAnsi="Times New Roman" w:cs="Times New Roman"/>
          <w:spacing w:val="-2"/>
          <w:sz w:val="22"/>
          <w:szCs w:val="22"/>
        </w:rPr>
        <w:t>Teles</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Turoff</w:t>
      </w:r>
      <w:proofErr w:type="spellEnd"/>
      <w:r w:rsidRPr="000675F5">
        <w:rPr>
          <w:rFonts w:ascii="Times New Roman" w:hAnsi="Times New Roman" w:cs="Times New Roman"/>
          <w:spacing w:val="-2"/>
          <w:sz w:val="22"/>
          <w:szCs w:val="22"/>
        </w:rPr>
        <w:t xml:space="preserve"> (1995). Designs for learning networks (Chapter 4 and Appendix A)</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w:t>
      </w:r>
      <w:proofErr w:type="spellStart"/>
      <w:r w:rsidRPr="000675F5">
        <w:rPr>
          <w:rFonts w:ascii="Times New Roman" w:hAnsi="Times New Roman" w:cs="Times New Roman"/>
          <w:spacing w:val="-2"/>
          <w:sz w:val="22"/>
          <w:szCs w:val="22"/>
        </w:rPr>
        <w:t>Sproull</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Kiesler</w:t>
      </w:r>
      <w:proofErr w:type="spellEnd"/>
      <w:r w:rsidRPr="000675F5">
        <w:rPr>
          <w:rFonts w:ascii="Times New Roman" w:hAnsi="Times New Roman" w:cs="Times New Roman"/>
          <w:spacing w:val="-2"/>
          <w:sz w:val="22"/>
          <w:szCs w:val="22"/>
        </w:rPr>
        <w:t xml:space="preserve"> (1993). </w:t>
      </w:r>
      <w:proofErr w:type="gramStart"/>
      <w:r w:rsidRPr="000675F5">
        <w:rPr>
          <w:rFonts w:ascii="Times New Roman" w:hAnsi="Times New Roman" w:cs="Times New Roman"/>
          <w:spacing w:val="-2"/>
          <w:sz w:val="22"/>
          <w:szCs w:val="22"/>
        </w:rPr>
        <w:t>Computers, networks, &amp; work.</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Bonk &amp; Reynolds (1997). </w:t>
      </w:r>
      <w:proofErr w:type="spellStart"/>
      <w:r w:rsidRPr="000675F5">
        <w:rPr>
          <w:rFonts w:ascii="Times New Roman" w:hAnsi="Times New Roman" w:cs="Times New Roman"/>
          <w:spacing w:val="-2"/>
          <w:sz w:val="22"/>
          <w:szCs w:val="22"/>
        </w:rPr>
        <w:t>Lrnr</w:t>
      </w:r>
      <w:proofErr w:type="spellEnd"/>
      <w:r w:rsidRPr="000675F5">
        <w:rPr>
          <w:rFonts w:ascii="Times New Roman" w:hAnsi="Times New Roman" w:cs="Times New Roman"/>
          <w:spacing w:val="-2"/>
          <w:sz w:val="22"/>
          <w:szCs w:val="22"/>
        </w:rPr>
        <w:t xml:space="preserve">-centered web </w:t>
      </w:r>
      <w:proofErr w:type="spellStart"/>
      <w:r w:rsidRPr="000675F5">
        <w:rPr>
          <w:rFonts w:ascii="Times New Roman" w:hAnsi="Times New Roman" w:cs="Times New Roman"/>
          <w:spacing w:val="-2"/>
          <w:sz w:val="22"/>
          <w:szCs w:val="22"/>
        </w:rPr>
        <w:t>instr</w:t>
      </w:r>
      <w:proofErr w:type="spellEnd"/>
      <w:r w:rsidRPr="000675F5">
        <w:rPr>
          <w:rFonts w:ascii="Times New Roman" w:hAnsi="Times New Roman" w:cs="Times New Roman"/>
          <w:spacing w:val="-2"/>
          <w:sz w:val="22"/>
          <w:szCs w:val="22"/>
        </w:rPr>
        <w:t xml:space="preserve"> for higher-order thinking, teamwork, &amp; apprenticeship.</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4. Wolfe, R. (1990). </w:t>
      </w:r>
      <w:proofErr w:type="spellStart"/>
      <w:proofErr w:type="gramStart"/>
      <w:r w:rsidRPr="000675F5">
        <w:rPr>
          <w:rFonts w:ascii="Times New Roman" w:hAnsi="Times New Roman" w:cs="Times New Roman"/>
          <w:spacing w:val="-2"/>
          <w:sz w:val="22"/>
          <w:szCs w:val="22"/>
        </w:rPr>
        <w:t>Hypertextual</w:t>
      </w:r>
      <w:proofErr w:type="spellEnd"/>
      <w:r w:rsidRPr="000675F5">
        <w:rPr>
          <w:rFonts w:ascii="Times New Roman" w:hAnsi="Times New Roman" w:cs="Times New Roman"/>
          <w:spacing w:val="-2"/>
          <w:sz w:val="22"/>
          <w:szCs w:val="22"/>
        </w:rPr>
        <w:t xml:space="preserve"> perspectives on </w:t>
      </w:r>
      <w:proofErr w:type="spellStart"/>
      <w:r w:rsidRPr="000675F5">
        <w:rPr>
          <w:rFonts w:ascii="Times New Roman" w:hAnsi="Times New Roman" w:cs="Times New Roman"/>
          <w:spacing w:val="-2"/>
          <w:sz w:val="22"/>
          <w:szCs w:val="22"/>
        </w:rPr>
        <w:t>educ</w:t>
      </w:r>
      <w:proofErr w:type="spellEnd"/>
      <w:r w:rsidRPr="000675F5">
        <w:rPr>
          <w:rFonts w:ascii="Times New Roman" w:hAnsi="Times New Roman" w:cs="Times New Roman"/>
          <w:spacing w:val="-2"/>
          <w:sz w:val="22"/>
          <w:szCs w:val="22"/>
        </w:rPr>
        <w:t xml:space="preserve"> computer conferencing.</w:t>
      </w:r>
      <w:proofErr w:type="gramEnd"/>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T1. </w:t>
      </w:r>
      <w:proofErr w:type="spellStart"/>
      <w:proofErr w:type="gramStart"/>
      <w:r w:rsidRPr="000675F5">
        <w:rPr>
          <w:rFonts w:ascii="Times New Roman" w:hAnsi="Times New Roman" w:cs="Times New Roman"/>
          <w:spacing w:val="-2"/>
          <w:sz w:val="22"/>
          <w:szCs w:val="22"/>
        </w:rPr>
        <w:t>Pogrow</w:t>
      </w:r>
      <w:proofErr w:type="spellEnd"/>
      <w:r w:rsidRPr="000675F5">
        <w:rPr>
          <w:rFonts w:ascii="Times New Roman" w:hAnsi="Times New Roman" w:cs="Times New Roman"/>
          <w:spacing w:val="-2"/>
          <w:sz w:val="22"/>
          <w:szCs w:val="22"/>
        </w:rPr>
        <w:t>, S. (1990).</w:t>
      </w:r>
      <w:proofErr w:type="gramEnd"/>
      <w:r w:rsidRPr="000675F5">
        <w:rPr>
          <w:rFonts w:ascii="Times New Roman" w:hAnsi="Times New Roman" w:cs="Times New Roman"/>
          <w:spacing w:val="-2"/>
          <w:sz w:val="22"/>
          <w:szCs w:val="22"/>
        </w:rPr>
        <w:t xml:space="preserve"> </w:t>
      </w:r>
      <w:proofErr w:type="gramStart"/>
      <w:r w:rsidRPr="000675F5">
        <w:rPr>
          <w:rFonts w:ascii="Times New Roman" w:hAnsi="Times New Roman" w:cs="Times New Roman"/>
          <w:spacing w:val="-2"/>
          <w:sz w:val="22"/>
          <w:szCs w:val="22"/>
        </w:rPr>
        <w:t>A Socratic approach to using computers with at-risk students.</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14.</w:t>
      </w:r>
      <w:proofErr w:type="gramEnd"/>
      <w:r w:rsidRPr="000675F5">
        <w:rPr>
          <w:rFonts w:ascii="Times New Roman" w:hAnsi="Times New Roman" w:cs="Times New Roman"/>
          <w:b/>
          <w:bCs/>
          <w:spacing w:val="-2"/>
          <w:sz w:val="22"/>
          <w:szCs w:val="22"/>
        </w:rPr>
        <w:t xml:space="preserve"> (Dec. 1st) Student Self-Selection Week</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p>
    <w:p w:rsidR="009A7E93" w:rsidRPr="000675F5" w:rsidRDefault="009A7E93">
      <w:pPr>
        <w:tabs>
          <w:tab w:val="left" w:pos="-720"/>
        </w:tabs>
        <w:suppressAutoHyphens/>
        <w:spacing w:line="240" w:lineRule="atLeast"/>
        <w:jc w:val="both"/>
        <w:rPr>
          <w:rFonts w:ascii="Times New Roman" w:hAnsi="Times New Roman" w:cs="Times New Roman"/>
          <w:b/>
          <w:spacing w:val="-2"/>
          <w:sz w:val="22"/>
          <w:szCs w:val="22"/>
        </w:rPr>
      </w:pPr>
      <w:proofErr w:type="gramStart"/>
      <w:r w:rsidRPr="000675F5">
        <w:rPr>
          <w:rFonts w:ascii="Times New Roman" w:hAnsi="Times New Roman" w:cs="Times New Roman"/>
          <w:b/>
          <w:bCs/>
          <w:spacing w:val="-2"/>
          <w:sz w:val="22"/>
          <w:szCs w:val="22"/>
        </w:rPr>
        <w:t>Week 15.</w:t>
      </w:r>
      <w:proofErr w:type="gramEnd"/>
      <w:r w:rsidRPr="000675F5">
        <w:rPr>
          <w:rFonts w:ascii="Times New Roman" w:hAnsi="Times New Roman" w:cs="Times New Roman"/>
          <w:b/>
          <w:bCs/>
          <w:spacing w:val="-2"/>
          <w:sz w:val="22"/>
          <w:szCs w:val="22"/>
        </w:rPr>
        <w:t xml:space="preserve"> (Dec. 8th) Reforming Schools with New Tools and Recap</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1. CSCL: (1996). </w:t>
      </w:r>
      <w:proofErr w:type="gramStart"/>
      <w:r w:rsidRPr="000675F5">
        <w:rPr>
          <w:rFonts w:ascii="Times New Roman" w:hAnsi="Times New Roman" w:cs="Times New Roman"/>
          <w:spacing w:val="-2"/>
          <w:sz w:val="22"/>
          <w:szCs w:val="22"/>
        </w:rPr>
        <w:t>Chapter 5 by Morrison &amp; Goldberg.</w:t>
      </w:r>
      <w:proofErr w:type="gramEnd"/>
      <w:r w:rsidRPr="000675F5">
        <w:rPr>
          <w:rFonts w:ascii="Times New Roman" w:hAnsi="Times New Roman" w:cs="Times New Roman"/>
          <w:spacing w:val="-2"/>
          <w:sz w:val="22"/>
          <w:szCs w:val="22"/>
        </w:rPr>
        <w:t xml:space="preserve">  New actors, new connections: The role of local infra.</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2. CSCL: (1996). </w:t>
      </w:r>
      <w:proofErr w:type="gramStart"/>
      <w:r w:rsidRPr="000675F5">
        <w:rPr>
          <w:rFonts w:ascii="Times New Roman" w:hAnsi="Times New Roman" w:cs="Times New Roman"/>
          <w:spacing w:val="-2"/>
          <w:sz w:val="22"/>
          <w:szCs w:val="22"/>
        </w:rPr>
        <w:t xml:space="preserve">Chapter 12 by </w:t>
      </w:r>
      <w:proofErr w:type="spellStart"/>
      <w:r w:rsidRPr="000675F5">
        <w:rPr>
          <w:rFonts w:ascii="Times New Roman" w:hAnsi="Times New Roman" w:cs="Times New Roman"/>
          <w:spacing w:val="-2"/>
          <w:sz w:val="22"/>
          <w:szCs w:val="22"/>
        </w:rPr>
        <w:t>Kolodner</w:t>
      </w:r>
      <w:proofErr w:type="spellEnd"/>
      <w:r w:rsidRPr="000675F5">
        <w:rPr>
          <w:rFonts w:ascii="Times New Roman" w:hAnsi="Times New Roman" w:cs="Times New Roman"/>
          <w:spacing w:val="-2"/>
          <w:sz w:val="22"/>
          <w:szCs w:val="22"/>
        </w:rPr>
        <w:t xml:space="preserve"> &amp; </w:t>
      </w:r>
      <w:proofErr w:type="spellStart"/>
      <w:r w:rsidRPr="000675F5">
        <w:rPr>
          <w:rFonts w:ascii="Times New Roman" w:hAnsi="Times New Roman" w:cs="Times New Roman"/>
          <w:spacing w:val="-2"/>
          <w:sz w:val="22"/>
          <w:szCs w:val="22"/>
        </w:rPr>
        <w:t>Guzdial</w:t>
      </w:r>
      <w:proofErr w:type="spellEnd"/>
      <w:r w:rsidRPr="000675F5">
        <w:rPr>
          <w:rFonts w:ascii="Times New Roman" w:hAnsi="Times New Roman" w:cs="Times New Roman"/>
          <w:spacing w:val="-2"/>
          <w:sz w:val="22"/>
          <w:szCs w:val="22"/>
        </w:rPr>
        <w:t>.</w:t>
      </w:r>
      <w:proofErr w:type="gramEnd"/>
      <w:r w:rsidRPr="000675F5">
        <w:rPr>
          <w:rFonts w:ascii="Times New Roman" w:hAnsi="Times New Roman" w:cs="Times New Roman"/>
          <w:spacing w:val="-2"/>
          <w:sz w:val="22"/>
          <w:szCs w:val="22"/>
        </w:rPr>
        <w:t xml:space="preserve">  The effects with &amp; of CSCL: Track </w:t>
      </w:r>
      <w:proofErr w:type="spellStart"/>
      <w:r w:rsidRPr="000675F5">
        <w:rPr>
          <w:rFonts w:ascii="Times New Roman" w:hAnsi="Times New Roman" w:cs="Times New Roman"/>
          <w:spacing w:val="-2"/>
          <w:sz w:val="22"/>
          <w:szCs w:val="22"/>
        </w:rPr>
        <w:t>lrng</w:t>
      </w:r>
      <w:proofErr w:type="spellEnd"/>
      <w:r w:rsidRPr="000675F5">
        <w:rPr>
          <w:rFonts w:ascii="Times New Roman" w:hAnsi="Times New Roman" w:cs="Times New Roman"/>
          <w:spacing w:val="-2"/>
          <w:sz w:val="22"/>
          <w:szCs w:val="22"/>
        </w:rPr>
        <w:t xml:space="preserve"> in a new par.</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3. </w:t>
      </w:r>
      <w:proofErr w:type="spellStart"/>
      <w:r w:rsidRPr="000675F5">
        <w:rPr>
          <w:rFonts w:ascii="Times New Roman" w:hAnsi="Times New Roman" w:cs="Times New Roman"/>
          <w:spacing w:val="-2"/>
          <w:sz w:val="22"/>
          <w:szCs w:val="22"/>
        </w:rPr>
        <w:t>Lamon</w:t>
      </w:r>
      <w:proofErr w:type="spellEnd"/>
      <w:r w:rsidRPr="000675F5">
        <w:rPr>
          <w:rFonts w:ascii="Times New Roman" w:hAnsi="Times New Roman" w:cs="Times New Roman"/>
          <w:spacing w:val="-2"/>
          <w:sz w:val="22"/>
          <w:szCs w:val="22"/>
        </w:rPr>
        <w:t xml:space="preserve"> et al. (1996). </w:t>
      </w:r>
      <w:proofErr w:type="gramStart"/>
      <w:r w:rsidRPr="000675F5">
        <w:rPr>
          <w:rFonts w:ascii="Times New Roman" w:hAnsi="Times New Roman" w:cs="Times New Roman"/>
          <w:spacing w:val="-2"/>
          <w:sz w:val="22"/>
          <w:szCs w:val="22"/>
        </w:rPr>
        <w:t>Schools for thought.</w:t>
      </w:r>
      <w:proofErr w:type="gramEnd"/>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4. Means &amp; Olson. (1994). Tomorrow's schools: Technology and reform in partnership.</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T1. </w:t>
      </w:r>
      <w:proofErr w:type="spellStart"/>
      <w:r w:rsidRPr="000675F5">
        <w:rPr>
          <w:rFonts w:ascii="Times New Roman" w:hAnsi="Times New Roman" w:cs="Times New Roman"/>
          <w:spacing w:val="-2"/>
          <w:sz w:val="22"/>
          <w:szCs w:val="22"/>
        </w:rPr>
        <w:t>Mehlinger</w:t>
      </w:r>
      <w:proofErr w:type="spellEnd"/>
      <w:r w:rsidRPr="000675F5">
        <w:rPr>
          <w:rFonts w:ascii="Times New Roman" w:hAnsi="Times New Roman" w:cs="Times New Roman"/>
          <w:spacing w:val="-2"/>
          <w:sz w:val="22"/>
          <w:szCs w:val="22"/>
        </w:rPr>
        <w:t xml:space="preserve">, H. (1996). </w:t>
      </w:r>
      <w:proofErr w:type="gramStart"/>
      <w:r w:rsidRPr="000675F5">
        <w:rPr>
          <w:rFonts w:ascii="Times New Roman" w:hAnsi="Times New Roman" w:cs="Times New Roman"/>
          <w:spacing w:val="-2"/>
          <w:sz w:val="22"/>
          <w:szCs w:val="22"/>
        </w:rPr>
        <w:t>School reform in the information age.</w:t>
      </w:r>
      <w:proofErr w:type="gramEnd"/>
    </w:p>
    <w:p w:rsidR="009A7E93" w:rsidRPr="000675F5" w:rsidRDefault="009A7E93">
      <w:pPr>
        <w:tabs>
          <w:tab w:val="left" w:pos="-720"/>
          <w:tab w:val="left" w:pos="0"/>
          <w:tab w:val="left" w:pos="720"/>
        </w:tabs>
        <w:suppressAutoHyphens/>
        <w:spacing w:line="240" w:lineRule="atLeast"/>
        <w:ind w:left="1440" w:hanging="1440"/>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t xml:space="preserve">T2. </w:t>
      </w:r>
      <w:proofErr w:type="spellStart"/>
      <w:r w:rsidRPr="000675F5">
        <w:rPr>
          <w:rFonts w:ascii="Times New Roman" w:hAnsi="Times New Roman" w:cs="Times New Roman"/>
          <w:spacing w:val="-2"/>
          <w:sz w:val="22"/>
          <w:szCs w:val="22"/>
        </w:rPr>
        <w:t>Dede</w:t>
      </w:r>
      <w:proofErr w:type="spellEnd"/>
      <w:r w:rsidRPr="000675F5">
        <w:rPr>
          <w:rFonts w:ascii="Times New Roman" w:hAnsi="Times New Roman" w:cs="Times New Roman"/>
          <w:spacing w:val="-2"/>
          <w:sz w:val="22"/>
          <w:szCs w:val="22"/>
        </w:rPr>
        <w:t xml:space="preserve">, C. (1989). Workstation 2005: A few minutes of occupational </w:t>
      </w:r>
      <w:proofErr w:type="spellStart"/>
      <w:r w:rsidRPr="000675F5">
        <w:rPr>
          <w:rFonts w:ascii="Times New Roman" w:hAnsi="Times New Roman" w:cs="Times New Roman"/>
          <w:spacing w:val="-2"/>
          <w:sz w:val="22"/>
          <w:szCs w:val="22"/>
        </w:rPr>
        <w:t>educ</w:t>
      </w:r>
      <w:proofErr w:type="spellEnd"/>
      <w:r w:rsidRPr="000675F5">
        <w:rPr>
          <w:rFonts w:ascii="Times New Roman" w:hAnsi="Times New Roman" w:cs="Times New Roman"/>
          <w:spacing w:val="-2"/>
          <w:sz w:val="22"/>
          <w:szCs w:val="22"/>
        </w:rPr>
        <w:t xml:space="preserve"> in year 2005.</w:t>
      </w:r>
    </w:p>
    <w:p w:rsidR="009A7E93" w:rsidRPr="000675F5" w:rsidRDefault="009A7E93">
      <w:pPr>
        <w:tabs>
          <w:tab w:val="left" w:pos="-720"/>
        </w:tabs>
        <w:suppressAutoHyphens/>
        <w:spacing w:line="240" w:lineRule="atLeast"/>
        <w:jc w:val="both"/>
        <w:rPr>
          <w:rFonts w:ascii="Times New Roman" w:hAnsi="Times New Roman" w:cs="Times New Roman"/>
          <w:spacing w:val="-2"/>
          <w:sz w:val="22"/>
          <w:szCs w:val="22"/>
        </w:rPr>
      </w:pPr>
      <w:r w:rsidRPr="000675F5">
        <w:rPr>
          <w:rFonts w:ascii="Times New Roman" w:hAnsi="Times New Roman" w:cs="Times New Roman"/>
          <w:spacing w:val="-2"/>
          <w:sz w:val="22"/>
          <w:szCs w:val="22"/>
        </w:rPr>
        <w:tab/>
      </w:r>
      <w:r w:rsidRPr="000675F5">
        <w:rPr>
          <w:rFonts w:ascii="Times New Roman" w:hAnsi="Times New Roman" w:cs="Times New Roman"/>
          <w:spacing w:val="-2"/>
          <w:sz w:val="22"/>
          <w:szCs w:val="22"/>
        </w:rPr>
        <w:tab/>
        <w:t xml:space="preserve">T3. Nickerson, R. S. (1988). Tech in </w:t>
      </w:r>
      <w:proofErr w:type="spellStart"/>
      <w:proofErr w:type="gramStart"/>
      <w:r w:rsidRPr="000675F5">
        <w:rPr>
          <w:rFonts w:ascii="Times New Roman" w:hAnsi="Times New Roman" w:cs="Times New Roman"/>
          <w:spacing w:val="-2"/>
          <w:sz w:val="22"/>
          <w:szCs w:val="22"/>
        </w:rPr>
        <w:t>ed</w:t>
      </w:r>
      <w:proofErr w:type="spellEnd"/>
      <w:proofErr w:type="gramEnd"/>
      <w:r w:rsidRPr="000675F5">
        <w:rPr>
          <w:rFonts w:ascii="Times New Roman" w:hAnsi="Times New Roman" w:cs="Times New Roman"/>
          <w:spacing w:val="-2"/>
          <w:sz w:val="22"/>
          <w:szCs w:val="22"/>
        </w:rPr>
        <w:t>: Possible influences on context, purposes, content, &amp; methods.</w:t>
      </w:r>
    </w:p>
    <w:sectPr w:rsidR="009A7E93" w:rsidRPr="000675F5" w:rsidSect="009A7E93">
      <w:pgSz w:w="12240" w:h="15840"/>
      <w:pgMar w:top="864" w:right="720" w:bottom="864" w:left="72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EF" w:rsidRDefault="002B1FEF">
      <w:pPr>
        <w:spacing w:line="20" w:lineRule="exact"/>
      </w:pPr>
    </w:p>
  </w:endnote>
  <w:endnote w:type="continuationSeparator" w:id="0">
    <w:p w:rsidR="002B1FEF" w:rsidRDefault="002B1FEF" w:rsidP="009A7E93">
      <w:r>
        <w:t xml:space="preserve"> </w:t>
      </w:r>
    </w:p>
  </w:endnote>
  <w:endnote w:type="continuationNotice" w:id="1">
    <w:p w:rsidR="002B1FEF" w:rsidRDefault="002B1FEF" w:rsidP="009A7E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EF" w:rsidRDefault="002B1FEF" w:rsidP="009A7E93">
      <w:r>
        <w:separator/>
      </w:r>
    </w:p>
  </w:footnote>
  <w:footnote w:type="continuationSeparator" w:id="0">
    <w:p w:rsidR="002B1FEF" w:rsidRDefault="002B1FEF" w:rsidP="009A7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10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93"/>
    <w:rsid w:val="000675F5"/>
    <w:rsid w:val="002B1FEF"/>
    <w:rsid w:val="009A7E93"/>
    <w:rsid w:val="00A00FE1"/>
    <w:rsid w:val="00C0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A7E9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A7E9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New" w:hAnsi="Courier New" w:cs="Courier New"/>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New" w:hAnsi="Courier New" w:cs="Courier New"/>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New" w:hAnsi="Courier New" w:cs="Courier New"/>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New" w:hAnsi="Courier New" w:cs="Courier New"/>
      <w:sz w:val="24"/>
      <w:szCs w:val="24"/>
      <w:lang w:val="en-US"/>
    </w:rPr>
  </w:style>
  <w:style w:type="character" w:customStyle="1" w:styleId="Technical3">
    <w:name w:val="Technical 3"/>
    <w:basedOn w:val="DefaultParagraphFont"/>
    <w:uiPriority w:val="99"/>
    <w:rPr>
      <w:rFonts w:ascii="Courier New" w:hAnsi="Courier New" w:cs="Courier New"/>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New" w:hAnsi="Courier New" w:cs="Courier New"/>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9A7E93"/>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A7E93"/>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New" w:hAnsi="Courier New" w:cs="Courier New"/>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New" w:hAnsi="Courier New" w:cs="Courier New"/>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New" w:hAnsi="Courier New" w:cs="Courier New"/>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New" w:hAnsi="Courier New" w:cs="Courier New"/>
      <w:sz w:val="24"/>
      <w:szCs w:val="24"/>
      <w:lang w:val="en-US"/>
    </w:rPr>
  </w:style>
  <w:style w:type="character" w:customStyle="1" w:styleId="Technical3">
    <w:name w:val="Technical 3"/>
    <w:basedOn w:val="DefaultParagraphFont"/>
    <w:uiPriority w:val="99"/>
    <w:rPr>
      <w:rFonts w:ascii="Courier New" w:hAnsi="Courier New" w:cs="Courier New"/>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New" w:hAnsi="Courier New" w:cs="Courier New"/>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4288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2012-08-19T15:14:00Z</dcterms:created>
  <dcterms:modified xsi:type="dcterms:W3CDTF">2012-08-19T15:14:00Z</dcterms:modified>
</cp:coreProperties>
</file>